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9D" w:rsidRPr="00F94813" w:rsidRDefault="007A5A9D" w:rsidP="007A5A9D">
      <w:pPr>
        <w:ind w:left="-900"/>
        <w:jc w:val="center"/>
        <w:rPr>
          <w:b/>
          <w:sz w:val="36"/>
          <w:szCs w:val="36"/>
        </w:rPr>
      </w:pPr>
      <w:r w:rsidRPr="00F94813">
        <w:rPr>
          <w:b/>
          <w:sz w:val="36"/>
          <w:szCs w:val="36"/>
        </w:rPr>
        <w:t>ROZKŁAD MATERIAŁU</w:t>
      </w:r>
    </w:p>
    <w:p w:rsidR="007A5A9D" w:rsidRPr="00F94813" w:rsidRDefault="007A5A9D" w:rsidP="007A5A9D">
      <w:pPr>
        <w:ind w:left="-900"/>
        <w:jc w:val="center"/>
        <w:rPr>
          <w:b/>
          <w:sz w:val="56"/>
          <w:szCs w:val="56"/>
        </w:rPr>
      </w:pPr>
      <w:r w:rsidRPr="00F94813">
        <w:rPr>
          <w:b/>
          <w:sz w:val="56"/>
          <w:szCs w:val="56"/>
        </w:rPr>
        <w:t xml:space="preserve">HISTORIA </w:t>
      </w:r>
    </w:p>
    <w:p w:rsidR="007A5A9D" w:rsidRPr="00F94813" w:rsidRDefault="0052642F" w:rsidP="007A5A9D">
      <w:pPr>
        <w:ind w:left="-900"/>
        <w:jc w:val="center"/>
        <w:rPr>
          <w:b/>
          <w:sz w:val="36"/>
          <w:szCs w:val="36"/>
        </w:rPr>
      </w:pPr>
      <w:r w:rsidRPr="00F94813">
        <w:rPr>
          <w:b/>
          <w:sz w:val="36"/>
          <w:szCs w:val="36"/>
        </w:rPr>
        <w:t>KLASA VII</w:t>
      </w:r>
    </w:p>
    <w:p w:rsidR="007A5A9D" w:rsidRPr="00F94813" w:rsidRDefault="007A5A9D" w:rsidP="00E714EC">
      <w:pPr>
        <w:ind w:left="-900"/>
        <w:jc w:val="center"/>
        <w:rPr>
          <w:b/>
          <w:sz w:val="36"/>
          <w:szCs w:val="36"/>
        </w:rPr>
      </w:pPr>
    </w:p>
    <w:p w:rsidR="007A5A9D" w:rsidRPr="00F94813" w:rsidRDefault="007A5A9D" w:rsidP="007A5A9D">
      <w:pPr>
        <w:jc w:val="center"/>
        <w:rPr>
          <w:b/>
          <w:sz w:val="36"/>
        </w:rPr>
      </w:pPr>
    </w:p>
    <w:p w:rsidR="007A5A9D" w:rsidRPr="0052642F" w:rsidRDefault="007A5A9D" w:rsidP="007A5A9D">
      <w:pPr>
        <w:rPr>
          <w:b/>
          <w:color w:val="FF0000"/>
          <w:sz w:val="2"/>
        </w:rPr>
      </w:pPr>
    </w:p>
    <w:p w:rsidR="007A5A9D" w:rsidRPr="00984C92" w:rsidRDefault="00984C92" w:rsidP="007A5A9D">
      <w:pPr>
        <w:ind w:left="224" w:hanging="224"/>
        <w:rPr>
          <w:b/>
          <w:bCs/>
          <w:color w:val="FF0000"/>
          <w:spacing w:val="-6"/>
          <w:sz w:val="28"/>
          <w:szCs w:val="28"/>
          <w:u w:val="single"/>
        </w:rPr>
      </w:pPr>
      <w:r w:rsidRPr="00984C92">
        <w:rPr>
          <w:b/>
          <w:bCs/>
          <w:color w:val="FF0000"/>
          <w:spacing w:val="-6"/>
          <w:sz w:val="28"/>
          <w:szCs w:val="28"/>
          <w:u w:val="single"/>
        </w:rPr>
        <w:t xml:space="preserve">Aby uzyskać ocenę celującą uczeń </w:t>
      </w:r>
      <w:r>
        <w:rPr>
          <w:b/>
          <w:bCs/>
          <w:color w:val="FF0000"/>
          <w:spacing w:val="-6"/>
          <w:sz w:val="28"/>
          <w:szCs w:val="28"/>
          <w:u w:val="single"/>
        </w:rPr>
        <w:t xml:space="preserve">musi opanować wszystkie zagadnienia zawarte w </w:t>
      </w:r>
      <w:r w:rsidRPr="00984C92">
        <w:rPr>
          <w:b/>
          <w:bCs/>
          <w:color w:val="FF0000"/>
          <w:spacing w:val="-6"/>
          <w:sz w:val="28"/>
          <w:szCs w:val="28"/>
          <w:u w:val="single"/>
        </w:rPr>
        <w:t xml:space="preserve"> podstaw</w:t>
      </w:r>
      <w:r>
        <w:rPr>
          <w:b/>
          <w:bCs/>
          <w:color w:val="FF0000"/>
          <w:spacing w:val="-6"/>
          <w:sz w:val="28"/>
          <w:szCs w:val="28"/>
          <w:u w:val="single"/>
        </w:rPr>
        <w:t>ie programowej</w:t>
      </w:r>
      <w:r w:rsidRPr="00984C92">
        <w:rPr>
          <w:b/>
          <w:bCs/>
          <w:color w:val="FF0000"/>
          <w:spacing w:val="-6"/>
          <w:sz w:val="28"/>
          <w:szCs w:val="28"/>
          <w:u w:val="single"/>
        </w:rPr>
        <w:t xml:space="preserve"> oraz wykazać się wiedzą wybiegającą poza jej zakres.</w:t>
      </w:r>
    </w:p>
    <w:p w:rsidR="00984C92" w:rsidRPr="00984C92" w:rsidRDefault="00984C92" w:rsidP="007A5A9D">
      <w:pPr>
        <w:ind w:left="224" w:hanging="224"/>
        <w:rPr>
          <w:b/>
          <w:bCs/>
          <w:color w:val="FF0000"/>
          <w:spacing w:val="-6"/>
          <w:sz w:val="28"/>
          <w:szCs w:val="28"/>
          <w:u w:val="single"/>
        </w:rPr>
      </w:pPr>
    </w:p>
    <w:p w:rsidR="00984C92" w:rsidRPr="00984C92" w:rsidRDefault="00984C92" w:rsidP="007A5A9D">
      <w:pPr>
        <w:ind w:left="224" w:hanging="224"/>
        <w:rPr>
          <w:b/>
          <w:bCs/>
          <w:color w:val="FF0000"/>
          <w:spacing w:val="-6"/>
          <w:sz w:val="22"/>
          <w:szCs w:val="22"/>
          <w:u w:val="single"/>
        </w:rPr>
      </w:pPr>
    </w:p>
    <w:p w:rsidR="007A5A9D" w:rsidRPr="0052642F" w:rsidRDefault="007A5A9D" w:rsidP="007A5A9D">
      <w:pPr>
        <w:rPr>
          <w:b/>
          <w:color w:val="FF0000"/>
          <w:sz w:val="6"/>
        </w:rPr>
      </w:pPr>
    </w:p>
    <w:tbl>
      <w:tblPr>
        <w:tblW w:w="1584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2925"/>
        <w:gridCol w:w="2925"/>
        <w:gridCol w:w="2925"/>
        <w:gridCol w:w="2925"/>
        <w:gridCol w:w="1260"/>
      </w:tblGrid>
      <w:tr w:rsidR="0052642F" w:rsidRPr="0052642F" w:rsidTr="00327FB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A5A9D" w:rsidRPr="0052642F" w:rsidRDefault="007A5A9D" w:rsidP="00327FB4">
            <w:pPr>
              <w:ind w:left="252" w:hanging="252"/>
              <w:jc w:val="center"/>
              <w:rPr>
                <w:b/>
                <w:color w:val="FF0000"/>
              </w:rPr>
            </w:pPr>
            <w:r w:rsidRPr="0052642F">
              <w:rPr>
                <w:b/>
                <w:color w:val="FF0000"/>
                <w:szCs w:val="22"/>
              </w:rPr>
              <w:t>Temat lekcji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A5A9D" w:rsidRPr="0052642F" w:rsidRDefault="007A5A9D" w:rsidP="00327FB4">
            <w:pPr>
              <w:ind w:left="252" w:hanging="252"/>
              <w:jc w:val="center"/>
              <w:rPr>
                <w:b/>
                <w:color w:val="FF0000"/>
              </w:rPr>
            </w:pPr>
            <w:r w:rsidRPr="0052642F">
              <w:rPr>
                <w:b/>
                <w:color w:val="FF0000"/>
                <w:szCs w:val="22"/>
              </w:rPr>
              <w:t>Ocena dopuszczająca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A5A9D" w:rsidRPr="0052642F" w:rsidRDefault="007A5A9D" w:rsidP="00327FB4">
            <w:pPr>
              <w:ind w:left="252" w:hanging="252"/>
              <w:jc w:val="center"/>
              <w:rPr>
                <w:b/>
                <w:color w:val="FF0000"/>
              </w:rPr>
            </w:pPr>
            <w:r w:rsidRPr="0052642F">
              <w:rPr>
                <w:b/>
                <w:color w:val="FF0000"/>
                <w:szCs w:val="22"/>
              </w:rPr>
              <w:t>Ocena dostateczna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A5A9D" w:rsidRPr="0052642F" w:rsidRDefault="007A5A9D" w:rsidP="00327FB4">
            <w:pPr>
              <w:ind w:left="252" w:hanging="252"/>
              <w:jc w:val="center"/>
              <w:rPr>
                <w:b/>
                <w:color w:val="FF0000"/>
              </w:rPr>
            </w:pPr>
            <w:r w:rsidRPr="0052642F">
              <w:rPr>
                <w:b/>
                <w:color w:val="FF0000"/>
                <w:szCs w:val="22"/>
              </w:rPr>
              <w:t>Ocena dobra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A5A9D" w:rsidRPr="0052642F" w:rsidRDefault="007A5A9D" w:rsidP="00327FB4">
            <w:pPr>
              <w:ind w:left="252" w:hanging="252"/>
              <w:jc w:val="center"/>
              <w:rPr>
                <w:b/>
                <w:color w:val="FF0000"/>
              </w:rPr>
            </w:pPr>
            <w:r w:rsidRPr="0052642F">
              <w:rPr>
                <w:b/>
                <w:color w:val="FF0000"/>
                <w:szCs w:val="22"/>
              </w:rPr>
              <w:t>Ocena bardzo dobra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A5A9D" w:rsidRPr="0052642F" w:rsidRDefault="007A5A9D" w:rsidP="00327FB4">
            <w:pPr>
              <w:ind w:left="252" w:hanging="252"/>
              <w:rPr>
                <w:b/>
                <w:color w:val="FF0000"/>
              </w:rPr>
            </w:pPr>
            <w:r w:rsidRPr="0052642F">
              <w:rPr>
                <w:b/>
                <w:color w:val="FF0000"/>
                <w:szCs w:val="22"/>
              </w:rPr>
              <w:t xml:space="preserve">Podstawa </w:t>
            </w:r>
            <w:proofErr w:type="spellStart"/>
            <w:r w:rsidRPr="0052642F">
              <w:rPr>
                <w:b/>
                <w:color w:val="FF0000"/>
                <w:szCs w:val="22"/>
              </w:rPr>
              <w:t>progra</w:t>
            </w:r>
            <w:proofErr w:type="spellEnd"/>
            <w:r w:rsidRPr="0052642F">
              <w:rPr>
                <w:b/>
                <w:color w:val="FF0000"/>
                <w:szCs w:val="22"/>
              </w:rPr>
              <w:t>-mowa</w:t>
            </w:r>
            <w:r w:rsidRPr="0052642F">
              <w:rPr>
                <w:rStyle w:val="Odwoanieprzypisudolnego"/>
                <w:b/>
                <w:color w:val="FF0000"/>
                <w:szCs w:val="22"/>
              </w:rPr>
              <w:footnoteReference w:customMarkFollows="1" w:id="1"/>
              <w:t>*</w:t>
            </w:r>
          </w:p>
        </w:tc>
      </w:tr>
      <w:tr w:rsidR="0052642F" w:rsidRPr="0072649C" w:rsidTr="00327FB4">
        <w:tc>
          <w:tcPr>
            <w:tcW w:w="28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>Lekcja organizacyjna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720"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right="19"/>
              <w:rPr>
                <w:bCs/>
              </w:rPr>
            </w:pPr>
            <w:r w:rsidRPr="0072649C">
              <w:rPr>
                <w:bCs/>
              </w:rPr>
              <w:t>1.Przedmiotowy system oceniania</w:t>
            </w:r>
          </w:p>
          <w:p w:rsidR="007A5A9D" w:rsidRPr="0072649C" w:rsidRDefault="0052642F" w:rsidP="00327FB4">
            <w:pPr>
              <w:shd w:val="clear" w:color="auto" w:fill="FFFFFF"/>
              <w:spacing w:line="259" w:lineRule="exact"/>
              <w:ind w:right="19"/>
              <w:rPr>
                <w:bCs/>
              </w:rPr>
            </w:pPr>
            <w:r w:rsidRPr="0072649C">
              <w:rPr>
                <w:bCs/>
              </w:rPr>
              <w:t>2.Podręcznik</w:t>
            </w:r>
            <w:r w:rsidR="007A5A9D" w:rsidRPr="0072649C">
              <w:rPr>
                <w:bCs/>
              </w:rPr>
              <w:t>, zeszyt przedmiotowy, atlasy.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right="19"/>
              <w:rPr>
                <w:bCs/>
              </w:rPr>
            </w:pPr>
            <w:r w:rsidRPr="0072649C">
              <w:rPr>
                <w:bCs/>
              </w:rPr>
              <w:t>3.Zakres</w:t>
            </w:r>
            <w:r w:rsidR="0052642F" w:rsidRPr="0072649C">
              <w:rPr>
                <w:bCs/>
              </w:rPr>
              <w:t xml:space="preserve"> materiału historii w klasie VII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right="19"/>
              <w:rPr>
                <w:bCs/>
              </w:rPr>
            </w:pPr>
            <w:r w:rsidRPr="0072649C">
              <w:rPr>
                <w:bCs/>
              </w:rPr>
              <w:t>4.Konkursy przedmiotowe w bieżącym roku szkolnym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right="19"/>
              <w:rPr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right="19"/>
              <w:rPr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right="19"/>
              <w:rPr>
                <w:bCs/>
              </w:rPr>
            </w:pPr>
          </w:p>
          <w:p w:rsidR="007A5A9D" w:rsidRPr="0072649C" w:rsidRDefault="007A5A9D" w:rsidP="00327FB4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>Kongres wiedeński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lastRenderedPageBreak/>
              <w:t>Zagadnienia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rPr>
                <w:color w:val="FF0000"/>
              </w:rPr>
              <w:t xml:space="preserve">1. </w:t>
            </w:r>
            <w:r w:rsidRPr="0072649C">
              <w:t>Obrady kongresu.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2. Postanowienia kongresu.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3. Święte Przymierze.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  <w:rPr>
                <w:color w:val="FF0000"/>
              </w:rPr>
            </w:pPr>
            <w:r w:rsidRPr="0072649C">
              <w:t>4. Epoka restauracji.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52642F">
            <w:pPr>
              <w:shd w:val="clear" w:color="auto" w:fill="FFFFFF"/>
              <w:rPr>
                <w:color w:val="FF0000"/>
              </w:rPr>
            </w:pPr>
          </w:p>
          <w:p w:rsidR="0052642F" w:rsidRPr="0072649C" w:rsidRDefault="0052642F" w:rsidP="0052642F">
            <w:pPr>
              <w:shd w:val="clear" w:color="auto" w:fill="FFFFFF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</w:pPr>
            <w:r w:rsidRPr="0072649C">
              <w:t>– zna daty obrad kongresu wiedeńskiego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potrafi wymienić najważniejsze postanowienia kongresu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t>– zna członków Świętego Przymierza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F94813">
            <w:pPr>
              <w:shd w:val="clear" w:color="auto" w:fill="FFFFFF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</w:pPr>
            <w:r w:rsidRPr="0072649C">
              <w:t>– wyjaśnia pojęcia: legitymizm, równowaga sił, restauracja</w:t>
            </w:r>
          </w:p>
          <w:p w:rsidR="007A5A9D" w:rsidRPr="0072649C" w:rsidRDefault="00F94813" w:rsidP="00327FB4">
            <w:pPr>
              <w:shd w:val="clear" w:color="auto" w:fill="FFFFFF"/>
              <w:ind w:left="252" w:hanging="252"/>
            </w:pPr>
            <w:r w:rsidRPr="0072649C">
              <w:t xml:space="preserve">– przedstawia </w:t>
            </w:r>
            <w:r w:rsidR="007A5A9D" w:rsidRPr="0072649C">
              <w:t xml:space="preserve"> postanowienia kongresu odnośnie do ziem polskich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wymienia uczestników kongresu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t>– tłumaczy  określenie „tańczący kongres”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</w:pPr>
            <w:r w:rsidRPr="0072649C">
              <w:t>– wskazuje przyczyny zwołania kongresu wiedeńskiego i powołania Świętego Przymierza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t>– analizuje  znaczenie postanowień kongresu dla sytuacji Polaków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F94813">
            <w:pPr>
              <w:shd w:val="clear" w:color="auto" w:fill="FFFFFF"/>
            </w:pPr>
            <w:r w:rsidRPr="0072649C">
              <w:t>– wskazuje rolę Świętego Przymierza dl</w:t>
            </w:r>
            <w:r w:rsidR="00F94813" w:rsidRPr="0072649C">
              <w:t>a utrzymania porządku w Europie</w:t>
            </w:r>
          </w:p>
          <w:p w:rsidR="00F94813" w:rsidRPr="0072649C" w:rsidRDefault="00F94813" w:rsidP="00F94813">
            <w:pPr>
              <w:shd w:val="clear" w:color="auto" w:fill="FFFFFF"/>
              <w:rPr>
                <w:color w:val="FF0000"/>
              </w:rPr>
            </w:pPr>
            <w:r w:rsidRPr="0072649C">
              <w:t>-uzasadnia, że kongres wiedeński był tryumfem konserwatyzmu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F94813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XIX-1</w:t>
            </w:r>
          </w:p>
          <w:p w:rsidR="00F94813" w:rsidRPr="0072649C" w:rsidRDefault="00F94813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XX-1</w:t>
            </w:r>
          </w:p>
          <w:p w:rsidR="007A5A9D" w:rsidRPr="0072649C" w:rsidRDefault="007A5A9D" w:rsidP="00327FB4">
            <w:pPr>
              <w:ind w:left="224" w:hanging="224"/>
              <w:rPr>
                <w:bCs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rPr>
                <w:bCs/>
                <w:color w:val="FF0000"/>
                <w:spacing w:val="-6"/>
              </w:rPr>
            </w:pP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</w:tcBorders>
          </w:tcPr>
          <w:p w:rsidR="007A5A9D" w:rsidRPr="0072649C" w:rsidRDefault="00F94813" w:rsidP="00F9481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lastRenderedPageBreak/>
              <w:t>Walka z porządkiem pokongresowym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</w:pPr>
            <w:r w:rsidRPr="0072649C">
              <w:rPr>
                <w:b/>
                <w:bCs/>
              </w:rPr>
              <w:t>Zagadnienia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1. Liberalizm.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2. Konserwatyzm.</w:t>
            </w:r>
          </w:p>
          <w:p w:rsidR="007A5A9D" w:rsidRPr="0072649C" w:rsidRDefault="00F94813" w:rsidP="00327FB4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3</w:t>
            </w:r>
            <w:r w:rsidR="007A5A9D" w:rsidRPr="0072649C">
              <w:t>. Rewolucja lipcowa we Francji.</w:t>
            </w:r>
          </w:p>
        </w:tc>
        <w:tc>
          <w:tcPr>
            <w:tcW w:w="2925" w:type="dxa"/>
            <w:tcBorders>
              <w:left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wymienia idee oraz prądy polityczne i kulturowe początku XIX w.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</w:tcBorders>
          </w:tcPr>
          <w:p w:rsidR="00F94813" w:rsidRPr="0072649C" w:rsidRDefault="007A5A9D" w:rsidP="00F94813">
            <w:pPr>
              <w:shd w:val="clear" w:color="auto" w:fill="FFFFFF"/>
              <w:ind w:left="252" w:hanging="252"/>
            </w:pPr>
            <w:r w:rsidRPr="0072649C">
              <w:t>– wyjaśnia pojęcia: liberalizm, konserwatyzm</w:t>
            </w:r>
          </w:p>
          <w:p w:rsidR="00F94813" w:rsidRPr="0072649C" w:rsidRDefault="007A5A9D" w:rsidP="00F94813">
            <w:pPr>
              <w:shd w:val="clear" w:color="auto" w:fill="FFFFFF"/>
              <w:ind w:left="252" w:hanging="252"/>
            </w:pPr>
            <w:r w:rsidRPr="0072649C">
              <w:t xml:space="preserve"> </w:t>
            </w:r>
            <w:r w:rsidR="00F94813" w:rsidRPr="0072649C">
              <w:t>-wymienia państwa, w których doszło do ruchów wolnościowych</w:t>
            </w:r>
          </w:p>
          <w:p w:rsidR="00F94813" w:rsidRPr="0072649C" w:rsidRDefault="00F94813" w:rsidP="00F94813">
            <w:pPr>
              <w:shd w:val="clear" w:color="auto" w:fill="FFFFFF"/>
              <w:ind w:left="252" w:hanging="252"/>
            </w:pPr>
            <w:r w:rsidRPr="0072649C">
              <w:t>-podaje datę  rewolucji lipcowej</w:t>
            </w:r>
          </w:p>
          <w:p w:rsidR="00F94813" w:rsidRPr="0072649C" w:rsidRDefault="00F94813" w:rsidP="00F94813">
            <w:pPr>
              <w:shd w:val="clear" w:color="auto" w:fill="FFFFFF"/>
              <w:ind w:left="252" w:hanging="252"/>
            </w:pPr>
            <w:r w:rsidRPr="0072649C">
              <w:t>- podaje kraj, w którym miała miejsce rewolucja lipcowa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 xml:space="preserve">– podaje przykłady obecności idei liberalizmu i konserwatyzmu w życiu politycznym </w:t>
            </w:r>
            <w:r w:rsidR="00F94813" w:rsidRPr="0072649C">
              <w:t xml:space="preserve">XIX- wiecznej </w:t>
            </w:r>
            <w:r w:rsidRPr="0072649C">
              <w:t>Europy</w:t>
            </w:r>
          </w:p>
          <w:p w:rsidR="007A5A9D" w:rsidRPr="0072649C" w:rsidRDefault="00F94813" w:rsidP="00F94813">
            <w:pPr>
              <w:shd w:val="clear" w:color="auto" w:fill="FFFFFF"/>
              <w:ind w:left="252" w:hanging="252"/>
            </w:pPr>
            <w:r w:rsidRPr="0072649C">
              <w:t>- podaje przyczyny wybuchu rewolucji lipcowej</w:t>
            </w:r>
          </w:p>
          <w:p w:rsidR="00F94813" w:rsidRPr="0072649C" w:rsidRDefault="00F94813" w:rsidP="00F94813">
            <w:pPr>
              <w:shd w:val="clear" w:color="auto" w:fill="FFFFFF"/>
              <w:ind w:left="252" w:hanging="252"/>
            </w:pPr>
            <w:r w:rsidRPr="0072649C">
              <w:t>- podaje skutki rewolucji lipcowej</w:t>
            </w:r>
          </w:p>
        </w:tc>
        <w:tc>
          <w:tcPr>
            <w:tcW w:w="2925" w:type="dxa"/>
            <w:tcBorders>
              <w:left w:val="single" w:sz="1" w:space="0" w:color="000000"/>
            </w:tcBorders>
          </w:tcPr>
          <w:p w:rsidR="00F94813" w:rsidRPr="0072649C" w:rsidRDefault="00F94813" w:rsidP="00F94813">
            <w:pPr>
              <w:shd w:val="clear" w:color="auto" w:fill="FFFFFF"/>
              <w:ind w:left="252" w:hanging="252"/>
            </w:pPr>
            <w:r w:rsidRPr="0072649C">
              <w:t>– opisuje rewolucję lipcową we Francji jako przykład dążeń liberalnych</w:t>
            </w:r>
          </w:p>
          <w:p w:rsidR="007A5A9D" w:rsidRPr="0072649C" w:rsidRDefault="00F94813" w:rsidP="00327FB4">
            <w:pPr>
              <w:shd w:val="clear" w:color="auto" w:fill="FFFFFF"/>
              <w:ind w:left="252" w:hanging="252"/>
            </w:pPr>
            <w:r w:rsidRPr="0072649C">
              <w:t>- opisuje walkę idei liberalnych  z konserwatywnymi na przykładzie pierwszej połowy XIX wieku.</w:t>
            </w:r>
          </w:p>
        </w:tc>
        <w:tc>
          <w:tcPr>
            <w:tcW w:w="1260" w:type="dxa"/>
            <w:tcBorders>
              <w:left w:val="single" w:sz="1" w:space="0" w:color="000000"/>
              <w:right w:val="single" w:sz="1" w:space="0" w:color="000000"/>
            </w:tcBorders>
          </w:tcPr>
          <w:p w:rsidR="007A5A9D" w:rsidRPr="0072649C" w:rsidRDefault="00F94813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</w:t>
            </w:r>
            <w:r w:rsidR="00984C92" w:rsidRPr="0072649C">
              <w:rPr>
                <w:bCs/>
                <w:spacing w:val="-6"/>
              </w:rPr>
              <w:t>IX-1</w:t>
            </w: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  <w:color w:val="FF000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</w:tc>
      </w:tr>
    </w:tbl>
    <w:p w:rsidR="007A5A9D" w:rsidRPr="0072649C" w:rsidRDefault="007A5A9D" w:rsidP="007A5A9D">
      <w:pPr>
        <w:ind w:left="-900"/>
        <w:rPr>
          <w:color w:val="FF0000"/>
        </w:rPr>
      </w:pPr>
    </w:p>
    <w:p w:rsidR="007A5A9D" w:rsidRPr="0072649C" w:rsidRDefault="007A5A9D" w:rsidP="007A5A9D">
      <w:pPr>
        <w:ind w:left="-900"/>
        <w:rPr>
          <w:b/>
          <w:color w:val="FF0000"/>
        </w:rPr>
      </w:pPr>
    </w:p>
    <w:tbl>
      <w:tblPr>
        <w:tblW w:w="1584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2925"/>
        <w:gridCol w:w="2925"/>
        <w:gridCol w:w="2925"/>
        <w:gridCol w:w="2925"/>
        <w:gridCol w:w="1260"/>
      </w:tblGrid>
      <w:tr w:rsidR="0052642F" w:rsidRPr="0072649C" w:rsidTr="00327FB4">
        <w:trPr>
          <w:tblHeader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A5A9D" w:rsidRPr="0072649C" w:rsidRDefault="007A5A9D" w:rsidP="00327FB4">
            <w:pPr>
              <w:ind w:left="252" w:hanging="252"/>
              <w:jc w:val="center"/>
              <w:rPr>
                <w:b/>
                <w:color w:val="FF0000"/>
              </w:rPr>
            </w:pPr>
            <w:r w:rsidRPr="0072649C">
              <w:rPr>
                <w:b/>
                <w:color w:val="FF0000"/>
              </w:rPr>
              <w:lastRenderedPageBreak/>
              <w:t>Temat lekcji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A5A9D" w:rsidRPr="0072649C" w:rsidRDefault="007A5A9D" w:rsidP="00327FB4">
            <w:pPr>
              <w:ind w:left="252" w:hanging="252"/>
              <w:jc w:val="center"/>
              <w:rPr>
                <w:b/>
                <w:color w:val="FF0000"/>
              </w:rPr>
            </w:pPr>
            <w:r w:rsidRPr="0072649C">
              <w:rPr>
                <w:b/>
                <w:color w:val="FF0000"/>
              </w:rPr>
              <w:t>Ocena dopuszczająca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A5A9D" w:rsidRPr="0072649C" w:rsidRDefault="007A5A9D" w:rsidP="00327FB4">
            <w:pPr>
              <w:ind w:left="252" w:hanging="252"/>
              <w:jc w:val="center"/>
              <w:rPr>
                <w:b/>
                <w:color w:val="FF0000"/>
              </w:rPr>
            </w:pPr>
            <w:r w:rsidRPr="0072649C">
              <w:rPr>
                <w:b/>
                <w:color w:val="FF0000"/>
              </w:rPr>
              <w:t>Ocena dostateczna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A5A9D" w:rsidRPr="0072649C" w:rsidRDefault="007A5A9D" w:rsidP="00327FB4">
            <w:pPr>
              <w:ind w:left="252" w:hanging="252"/>
              <w:jc w:val="center"/>
              <w:rPr>
                <w:b/>
                <w:color w:val="FF0000"/>
              </w:rPr>
            </w:pPr>
            <w:r w:rsidRPr="0072649C">
              <w:rPr>
                <w:b/>
                <w:color w:val="FF0000"/>
              </w:rPr>
              <w:t>Ocena dobra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A5A9D" w:rsidRPr="0072649C" w:rsidRDefault="007A5A9D" w:rsidP="00327FB4">
            <w:pPr>
              <w:ind w:left="252" w:hanging="252"/>
              <w:jc w:val="center"/>
              <w:rPr>
                <w:b/>
                <w:color w:val="FF0000"/>
              </w:rPr>
            </w:pPr>
            <w:r w:rsidRPr="0072649C">
              <w:rPr>
                <w:b/>
                <w:color w:val="FF0000"/>
              </w:rPr>
              <w:t>Ocena bardzo dobra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A5A9D" w:rsidRPr="0072649C" w:rsidRDefault="007A5A9D" w:rsidP="00327FB4">
            <w:pPr>
              <w:ind w:left="252" w:hanging="252"/>
              <w:rPr>
                <w:b/>
                <w:color w:val="FF0000"/>
              </w:rPr>
            </w:pPr>
            <w:r w:rsidRPr="0072649C">
              <w:rPr>
                <w:b/>
                <w:color w:val="FF0000"/>
              </w:rPr>
              <w:t xml:space="preserve">Podstawa </w:t>
            </w:r>
            <w:proofErr w:type="spellStart"/>
            <w:r w:rsidRPr="0072649C">
              <w:rPr>
                <w:b/>
                <w:color w:val="FF0000"/>
              </w:rPr>
              <w:t>progra</w:t>
            </w:r>
            <w:proofErr w:type="spellEnd"/>
            <w:r w:rsidRPr="0072649C">
              <w:rPr>
                <w:b/>
                <w:color w:val="FF0000"/>
              </w:rPr>
              <w:t>-mowa</w:t>
            </w:r>
          </w:p>
        </w:tc>
      </w:tr>
      <w:tr w:rsidR="00984C92" w:rsidRPr="0072649C" w:rsidTr="00327FB4">
        <w:tc>
          <w:tcPr>
            <w:tcW w:w="28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8114A" w:rsidRPr="0072649C" w:rsidRDefault="0008114A" w:rsidP="00866702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4258"/>
              </w:tabs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>Królestwo Polskie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7A5A9D" w:rsidRPr="0072649C" w:rsidRDefault="007A5A9D" w:rsidP="00327FB4">
            <w:pPr>
              <w:pStyle w:val="Tekstblokowy"/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1. Podział ziem polskich na mocy decyzji kongresu wiedeńskiego.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2. Gospodarka Królestwa Polskiego.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3. Oświata i kultura w Królestwie Polskim.</w:t>
            </w:r>
          </w:p>
          <w:p w:rsidR="0008114A" w:rsidRPr="0072649C" w:rsidRDefault="0008114A" w:rsidP="0008114A">
            <w:pPr>
              <w:pStyle w:val="Tekstblokowy"/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4. Stosunek władców rosyjskich do konstytucji Królestwa Polskiego.</w:t>
            </w:r>
          </w:p>
          <w:p w:rsidR="007A5A9D" w:rsidRPr="0072649C" w:rsidRDefault="0008114A" w:rsidP="0008114A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5.  Kształtowanie się opozycji w Królestwie Polskim.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5A9D" w:rsidRPr="0072649C" w:rsidRDefault="0008114A" w:rsidP="00327FB4">
            <w:pPr>
              <w:shd w:val="clear" w:color="auto" w:fill="FFFFFF"/>
              <w:ind w:left="252" w:hanging="252"/>
            </w:pPr>
            <w:r w:rsidRPr="0072649C">
              <w:t xml:space="preserve">– wyjaśnia </w:t>
            </w:r>
            <w:r w:rsidR="007A5A9D" w:rsidRPr="0072649C">
              <w:t xml:space="preserve"> pojęcia: Królestwo Polskie, Wielkie Księstwo Poznańskie, Galicja, autonomia, monarchia konstytucyjna</w:t>
            </w:r>
          </w:p>
          <w:p w:rsidR="0008114A" w:rsidRPr="0072649C" w:rsidRDefault="0008114A" w:rsidP="0008114A">
            <w:pPr>
              <w:shd w:val="clear" w:color="auto" w:fill="FFFFFF"/>
              <w:ind w:left="252" w:hanging="252"/>
            </w:pPr>
            <w:r w:rsidRPr="0072649C">
              <w:t>– opisuje antypolskie działania cara Mikołaja I</w:t>
            </w:r>
          </w:p>
          <w:p w:rsidR="0008114A" w:rsidRPr="0072649C" w:rsidRDefault="0008114A" w:rsidP="0008114A">
            <w:pPr>
              <w:shd w:val="clear" w:color="auto" w:fill="FFFFFF"/>
              <w:ind w:left="252" w:hanging="252"/>
            </w:pPr>
            <w:r w:rsidRPr="0072649C">
              <w:t>– wymienia organizacje opozycyjne działające w Królestwie Polskim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</w:pPr>
          </w:p>
        </w:tc>
        <w:tc>
          <w:tcPr>
            <w:tcW w:w="29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 xml:space="preserve">– wskazuje na mapie: Królestwo Polskie, Wielkie Księstwo Poznańskie, Galicję, Rzeczpospolitą Krakowską 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sytuację polityczną Królestwa Polskiego</w:t>
            </w:r>
          </w:p>
          <w:p w:rsidR="0008114A" w:rsidRPr="0072649C" w:rsidRDefault="0008114A" w:rsidP="0008114A">
            <w:pPr>
              <w:shd w:val="clear" w:color="auto" w:fill="FFFFFF"/>
              <w:ind w:left="252" w:hanging="252"/>
            </w:pPr>
            <w:r w:rsidRPr="0072649C">
              <w:t>– podaje do jakiej nielegalnej organizacji należał Adam Mickiewicz</w:t>
            </w:r>
          </w:p>
          <w:p w:rsidR="0008114A" w:rsidRPr="0072649C" w:rsidRDefault="0008114A" w:rsidP="0008114A">
            <w:pPr>
              <w:shd w:val="clear" w:color="auto" w:fill="FFFFFF"/>
              <w:ind w:left="252" w:hanging="252"/>
            </w:pPr>
            <w:r w:rsidRPr="0072649C">
              <w:t>– przedstawia  kim byli i jaki cel stawiali sobie tzw. kaliszanie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charakteryzuje autonomię Królestwa Polskiego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rozwój gospodarczy Królestwa Polskiego</w:t>
            </w:r>
          </w:p>
          <w:p w:rsidR="0008114A" w:rsidRPr="0072649C" w:rsidRDefault="0008114A" w:rsidP="0008114A">
            <w:pPr>
              <w:shd w:val="clear" w:color="auto" w:fill="FFFFFF"/>
              <w:ind w:left="252" w:hanging="252"/>
            </w:pPr>
            <w:r w:rsidRPr="0072649C">
              <w:t>– wylicza  przyczyny ukształtowania się opozycji w Królestwie Polskim</w:t>
            </w:r>
          </w:p>
          <w:p w:rsidR="0008114A" w:rsidRPr="0072649C" w:rsidRDefault="0008114A" w:rsidP="0008114A">
            <w:pPr>
              <w:shd w:val="clear" w:color="auto" w:fill="FFFFFF"/>
              <w:ind w:left="252" w:hanging="252"/>
            </w:pPr>
            <w:r w:rsidRPr="0072649C">
              <w:t>– wymienia twórców nielegalnej i legalnej opozycji w Królestwie Polskim i charakteryzuje jej cele</w:t>
            </w:r>
          </w:p>
          <w:p w:rsidR="0008114A" w:rsidRPr="0072649C" w:rsidRDefault="0008114A" w:rsidP="0008114A">
            <w:pPr>
              <w:shd w:val="clear" w:color="auto" w:fill="FFFFFF"/>
              <w:ind w:left="252" w:hanging="252"/>
            </w:pPr>
            <w:r w:rsidRPr="0072649C">
              <w:t xml:space="preserve">– charakteryzuje rożne postawy Polaków wobec polityki Aleksandra I </w:t>
            </w:r>
            <w:proofErr w:type="spellStart"/>
            <w:r w:rsidRPr="0072649C">
              <w:t>i</w:t>
            </w:r>
            <w:proofErr w:type="spellEnd"/>
            <w:r w:rsidRPr="0072649C">
              <w:t xml:space="preserve"> Mikołaja I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5A9D" w:rsidRPr="0072649C" w:rsidRDefault="00984C92" w:rsidP="00327FB4">
            <w:pPr>
              <w:shd w:val="clear" w:color="auto" w:fill="FFFFFF"/>
              <w:ind w:left="252" w:hanging="252"/>
            </w:pPr>
            <w:r w:rsidRPr="0072649C">
              <w:t>– omawia</w:t>
            </w:r>
            <w:r w:rsidR="007A5A9D" w:rsidRPr="0072649C">
              <w:t xml:space="preserve"> znaczenie oświaty, kultury i gospodarki dla utrzymania polskości w zaborze rosyjskim</w:t>
            </w:r>
          </w:p>
          <w:p w:rsidR="00984C92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 xml:space="preserve">– opisuje rolę Ksawerego </w:t>
            </w:r>
            <w:proofErr w:type="spellStart"/>
            <w:r w:rsidRPr="0072649C">
              <w:t>Druckiego-Lubeckiego</w:t>
            </w:r>
            <w:proofErr w:type="spellEnd"/>
            <w:r w:rsidRPr="0072649C">
              <w:t xml:space="preserve"> w życiu gospodarczym Królestwa Polskiego</w:t>
            </w:r>
          </w:p>
          <w:p w:rsidR="007A5A9D" w:rsidRPr="0072649C" w:rsidRDefault="00984C92" w:rsidP="00327FB4">
            <w:pPr>
              <w:shd w:val="clear" w:color="auto" w:fill="FFFFFF"/>
              <w:ind w:left="252" w:hanging="252"/>
            </w:pPr>
            <w:r w:rsidRPr="0072649C">
              <w:t>- przedstawia różnice między celami politycznymi różnych nurtów opozycji w Królestwie Polskim</w:t>
            </w:r>
            <w:r w:rsidR="007A5A9D" w:rsidRPr="0072649C"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984C92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XX-1,2</w:t>
            </w: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66702" w:rsidRPr="0072649C" w:rsidRDefault="00866702" w:rsidP="00866702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</w:rPr>
            </w:pPr>
            <w:r w:rsidRPr="0072649C">
              <w:rPr>
                <w:b/>
              </w:rPr>
              <w:t>Powstanie listopadowe</w:t>
            </w:r>
          </w:p>
          <w:p w:rsidR="00866702" w:rsidRPr="0072649C" w:rsidRDefault="00866702" w:rsidP="00866702">
            <w:pPr>
              <w:pStyle w:val="Nagwek1"/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Zagadnienia</w:t>
            </w:r>
          </w:p>
          <w:p w:rsidR="00866702" w:rsidRPr="0072649C" w:rsidRDefault="00866702" w:rsidP="00866702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1.Sytuacja w Europie przed wybuchem powstania.</w:t>
            </w:r>
          </w:p>
          <w:p w:rsidR="00866702" w:rsidRPr="0072649C" w:rsidRDefault="00866702" w:rsidP="00866702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2.Spisek w Szkole Podchorążych.</w:t>
            </w:r>
          </w:p>
          <w:p w:rsidR="00866702" w:rsidRPr="0072649C" w:rsidRDefault="00866702" w:rsidP="00866702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3. Wybuch powstania.</w:t>
            </w:r>
          </w:p>
          <w:p w:rsidR="00866702" w:rsidRPr="0072649C" w:rsidRDefault="00866702" w:rsidP="00866702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4. Józef Chłopicki dyktatorem.</w:t>
            </w:r>
          </w:p>
          <w:p w:rsidR="00866702" w:rsidRPr="0072649C" w:rsidRDefault="00866702" w:rsidP="00866702">
            <w:pPr>
              <w:shd w:val="clear" w:color="auto" w:fill="FFFFFF"/>
              <w:spacing w:line="259" w:lineRule="exact"/>
              <w:ind w:right="19"/>
            </w:pPr>
            <w:r w:rsidRPr="0072649C">
              <w:t>5.  Działania wojenne.</w:t>
            </w:r>
          </w:p>
          <w:p w:rsidR="00866702" w:rsidRPr="0072649C" w:rsidRDefault="00866702" w:rsidP="00866702">
            <w:pPr>
              <w:shd w:val="clear" w:color="auto" w:fill="FFFFFF"/>
              <w:spacing w:line="259" w:lineRule="exact"/>
              <w:ind w:right="19"/>
            </w:pPr>
            <w:r w:rsidRPr="0072649C">
              <w:lastRenderedPageBreak/>
              <w:t>6. Przywódcy powstania.</w:t>
            </w:r>
          </w:p>
          <w:p w:rsidR="00866702" w:rsidRPr="0072649C" w:rsidRDefault="00866702" w:rsidP="00866702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7. Upadek powstania.</w:t>
            </w:r>
          </w:p>
          <w:p w:rsidR="00866702" w:rsidRPr="0072649C" w:rsidRDefault="00866702" w:rsidP="00866702">
            <w:pPr>
              <w:shd w:val="clear" w:color="auto" w:fill="FFFFFF"/>
              <w:spacing w:line="259" w:lineRule="exact"/>
              <w:ind w:right="19"/>
            </w:pP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color w:val="FF000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866702" w:rsidRPr="0072649C" w:rsidRDefault="00866702" w:rsidP="00866702">
            <w:pPr>
              <w:shd w:val="clear" w:color="auto" w:fill="FFFFFF"/>
              <w:ind w:left="252" w:hanging="252"/>
            </w:pPr>
            <w:r w:rsidRPr="0072649C">
              <w:lastRenderedPageBreak/>
              <w:t>– podaje datę wybuchu powstania</w:t>
            </w:r>
          </w:p>
          <w:p w:rsidR="00866702" w:rsidRPr="0072649C" w:rsidRDefault="00866702" w:rsidP="00866702">
            <w:pPr>
              <w:shd w:val="clear" w:color="auto" w:fill="FFFFFF"/>
              <w:ind w:left="252" w:hanging="252"/>
            </w:pPr>
            <w:r w:rsidRPr="0072649C">
              <w:t>- podaje datę upadku powstania listopadowego</w:t>
            </w:r>
          </w:p>
          <w:p w:rsidR="00866702" w:rsidRPr="0072649C" w:rsidRDefault="00866702" w:rsidP="00866702">
            <w:pPr>
              <w:shd w:val="clear" w:color="auto" w:fill="FFFFFF"/>
              <w:ind w:left="252" w:hanging="252"/>
            </w:pPr>
            <w:r w:rsidRPr="0072649C">
              <w:t>– wyjaśnia, kim był Piotr Wysocki</w:t>
            </w:r>
          </w:p>
          <w:p w:rsidR="007A5A9D" w:rsidRPr="0072649C" w:rsidRDefault="00A2578F" w:rsidP="00866702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t>– podaje</w:t>
            </w:r>
            <w:r w:rsidR="00866702" w:rsidRPr="0072649C">
              <w:t xml:space="preserve"> rezultat zmagań powstańczych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9A15DE" w:rsidRPr="0072649C" w:rsidRDefault="009A15DE" w:rsidP="009A15DE">
            <w:pPr>
              <w:shd w:val="clear" w:color="auto" w:fill="FFFFFF"/>
              <w:ind w:left="252" w:hanging="252"/>
            </w:pPr>
            <w:r w:rsidRPr="0072649C">
              <w:t>– wymienia pierwszego dyktatora powstania</w:t>
            </w:r>
          </w:p>
          <w:p w:rsidR="007A5A9D" w:rsidRPr="0072649C" w:rsidRDefault="009A15DE" w:rsidP="009A15DE">
            <w:pPr>
              <w:shd w:val="clear" w:color="auto" w:fill="FFFFFF"/>
              <w:ind w:left="252" w:hanging="252"/>
            </w:pPr>
            <w:r w:rsidRPr="0072649C">
              <w:t>– opisuje wybuch powstania</w:t>
            </w:r>
          </w:p>
          <w:p w:rsidR="009A15DE" w:rsidRPr="0072649C" w:rsidRDefault="009A15DE" w:rsidP="009A15DE">
            <w:pPr>
              <w:shd w:val="clear" w:color="auto" w:fill="FFFFFF"/>
              <w:ind w:left="252" w:hanging="252"/>
            </w:pPr>
            <w:r w:rsidRPr="0072649C">
              <w:t>– opisuje charakter działań wojennych w czasie powstania</w:t>
            </w:r>
          </w:p>
          <w:p w:rsidR="009A15DE" w:rsidRPr="0072649C" w:rsidRDefault="009A15DE" w:rsidP="009A15DE">
            <w:pPr>
              <w:shd w:val="clear" w:color="auto" w:fill="FFFFFF"/>
              <w:ind w:left="252" w:hanging="252"/>
            </w:pPr>
            <w:r w:rsidRPr="0072649C">
              <w:t>– wskazuje miejsca największych bitew</w:t>
            </w:r>
          </w:p>
          <w:p w:rsidR="009A15DE" w:rsidRPr="0072649C" w:rsidRDefault="009A15DE" w:rsidP="009A15DE">
            <w:pPr>
              <w:shd w:val="clear" w:color="auto" w:fill="FFFFFF"/>
              <w:ind w:left="252" w:hanging="252"/>
            </w:pPr>
            <w:r w:rsidRPr="0072649C">
              <w:lastRenderedPageBreak/>
              <w:t>– wskazuje na mapie tereny, na których rozgrywały się walki w okresie wojny polsko-rosyjskiej</w:t>
            </w:r>
          </w:p>
          <w:p w:rsidR="009A15DE" w:rsidRPr="0072649C" w:rsidRDefault="009A15DE" w:rsidP="009A15DE">
            <w:pPr>
              <w:shd w:val="clear" w:color="auto" w:fill="FFFFFF"/>
              <w:ind w:left="252" w:hanging="252"/>
            </w:pPr>
            <w:r w:rsidRPr="0072649C">
              <w:t xml:space="preserve">– wymienia przywódców powstania </w:t>
            </w:r>
          </w:p>
          <w:p w:rsidR="009A15DE" w:rsidRPr="0072649C" w:rsidRDefault="009A15DE" w:rsidP="009A15DE">
            <w:pPr>
              <w:shd w:val="clear" w:color="auto" w:fill="FFFFFF"/>
              <w:ind w:left="252" w:hanging="252"/>
            </w:pPr>
            <w:r w:rsidRPr="0072649C">
              <w:t>- wyjaśnia pojęcie- kunktator</w:t>
            </w:r>
          </w:p>
          <w:p w:rsidR="009A15DE" w:rsidRPr="0072649C" w:rsidRDefault="009A15DE" w:rsidP="009A15DE">
            <w:pPr>
              <w:shd w:val="clear" w:color="auto" w:fill="FFFFFF"/>
              <w:ind w:left="252" w:hanging="252"/>
            </w:pPr>
          </w:p>
          <w:p w:rsidR="009A15DE" w:rsidRPr="0072649C" w:rsidRDefault="009A15DE" w:rsidP="009A15DE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9A15DE" w:rsidRPr="0072649C" w:rsidRDefault="007A5A9D" w:rsidP="009A15DE">
            <w:pPr>
              <w:shd w:val="clear" w:color="auto" w:fill="FFFFFF"/>
              <w:ind w:left="252" w:hanging="252"/>
            </w:pPr>
            <w:r w:rsidRPr="0072649C">
              <w:lastRenderedPageBreak/>
              <w:t xml:space="preserve"> </w:t>
            </w:r>
            <w:r w:rsidR="009A15DE" w:rsidRPr="0072649C">
              <w:t>– analizuje przyczyny powstania</w:t>
            </w:r>
          </w:p>
          <w:p w:rsidR="007A5A9D" w:rsidRPr="0072649C" w:rsidRDefault="009A15DE" w:rsidP="009A15DE">
            <w:pPr>
              <w:shd w:val="clear" w:color="auto" w:fill="FFFFFF"/>
              <w:ind w:left="252" w:hanging="252"/>
            </w:pPr>
            <w:r w:rsidRPr="0072649C">
              <w:t>– rozróżnia postawy Polaków wobec wybuchu powstania</w:t>
            </w:r>
          </w:p>
          <w:p w:rsidR="009A15DE" w:rsidRPr="0072649C" w:rsidRDefault="009A15DE" w:rsidP="009A15DE">
            <w:pPr>
              <w:shd w:val="clear" w:color="auto" w:fill="FFFFFF"/>
              <w:ind w:left="252" w:hanging="252"/>
            </w:pPr>
            <w:r w:rsidRPr="0072649C">
              <w:t xml:space="preserve">– charakteryzuje różne postawy polskich polityków wobec </w:t>
            </w:r>
            <w:r w:rsidRPr="0072649C">
              <w:lastRenderedPageBreak/>
              <w:t>powstania i kwestii uwłaszczenia chłopów</w:t>
            </w:r>
          </w:p>
          <w:p w:rsidR="009A15DE" w:rsidRPr="0072649C" w:rsidRDefault="009A15DE" w:rsidP="009A15DE">
            <w:pPr>
              <w:shd w:val="clear" w:color="auto" w:fill="FFFFFF"/>
              <w:ind w:left="252" w:hanging="252"/>
            </w:pPr>
            <w:r w:rsidRPr="0072649C">
              <w:t>– wskazuje przełomowy moment w działaniach wojennych</w:t>
            </w:r>
          </w:p>
          <w:p w:rsidR="009A15DE" w:rsidRPr="0072649C" w:rsidRDefault="009A15DE" w:rsidP="009A15DE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327FB4" w:rsidRPr="0072649C" w:rsidRDefault="00327FB4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wskazuje międzynarodowe uwarunkowania wybuchu powstania</w:t>
            </w:r>
          </w:p>
          <w:p w:rsidR="007A5A9D" w:rsidRPr="0072649C" w:rsidRDefault="00327FB4" w:rsidP="00327FB4">
            <w:pPr>
              <w:shd w:val="clear" w:color="auto" w:fill="FFFFFF"/>
              <w:ind w:left="252" w:hanging="252"/>
            </w:pPr>
            <w:r w:rsidRPr="0072649C">
              <w:t>– analizuje stosunek Chłopickiego do powstania i rozumie wpływ poglądów dyktatora na podjęte przez niego decyzje</w:t>
            </w:r>
          </w:p>
          <w:p w:rsidR="00327FB4" w:rsidRPr="0072649C" w:rsidRDefault="00327FB4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wyjaśnia przyczyny upadku powstania</w:t>
            </w:r>
          </w:p>
          <w:p w:rsidR="00327FB4" w:rsidRPr="0072649C" w:rsidRDefault="00A2578F" w:rsidP="00327FB4">
            <w:pPr>
              <w:shd w:val="clear" w:color="auto" w:fill="FFFFFF"/>
              <w:ind w:left="252" w:hanging="252"/>
            </w:pPr>
            <w:r w:rsidRPr="0072649C">
              <w:t>– przedstawia i ocenia</w:t>
            </w:r>
            <w:r w:rsidR="00327FB4" w:rsidRPr="0072649C">
              <w:t xml:space="preserve"> różne postawy przywódców powstania</w:t>
            </w:r>
          </w:p>
          <w:p w:rsidR="00A2578F" w:rsidRPr="0072649C" w:rsidRDefault="00A2578F" w:rsidP="00327FB4">
            <w:pPr>
              <w:shd w:val="clear" w:color="auto" w:fill="FFFFFF"/>
              <w:ind w:left="252" w:hanging="252"/>
            </w:pPr>
            <w:r w:rsidRPr="0072649C">
              <w:t>- analizuje wpływ różnych postaw dyktatorów powstania na jego losy</w:t>
            </w:r>
          </w:p>
          <w:p w:rsidR="00327FB4" w:rsidRPr="0072649C" w:rsidRDefault="00327FB4" w:rsidP="00327FB4">
            <w:pPr>
              <w:shd w:val="clear" w:color="auto" w:fill="FFFFFF"/>
              <w:ind w:left="252" w:hanging="252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9A15DE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lastRenderedPageBreak/>
              <w:t>XX-3</w:t>
            </w: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A2578F" w:rsidP="00A2578F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4258"/>
              </w:tabs>
              <w:spacing w:line="259" w:lineRule="exact"/>
              <w:ind w:right="19"/>
              <w:rPr>
                <w:b/>
              </w:rPr>
            </w:pPr>
            <w:r w:rsidRPr="0072649C">
              <w:rPr>
                <w:b/>
              </w:rPr>
              <w:t>Wielka Emigracja</w:t>
            </w:r>
          </w:p>
          <w:p w:rsidR="00A2578F" w:rsidRPr="0072649C" w:rsidRDefault="00A2578F" w:rsidP="00A2578F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A2578F" w:rsidRPr="0072649C" w:rsidRDefault="00A2578F" w:rsidP="00A2578F">
            <w:pPr>
              <w:pStyle w:val="Tekstblokowy"/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1. Przyczyny ukształtowania się Wielkiej Emigracji.</w:t>
            </w:r>
          </w:p>
          <w:p w:rsidR="00A2578F" w:rsidRPr="0072649C" w:rsidRDefault="00A2578F" w:rsidP="00A2578F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2. Obozy i podziały polityczne wśród Polaków na emigracji.</w:t>
            </w:r>
          </w:p>
          <w:p w:rsidR="00A2578F" w:rsidRPr="0072649C" w:rsidRDefault="00A2578F" w:rsidP="00A2578F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3. Twórcy kultury polskiej na emigracji.</w:t>
            </w:r>
          </w:p>
          <w:p w:rsidR="00A2578F" w:rsidRPr="0072649C" w:rsidRDefault="00A2578F" w:rsidP="00A2578F">
            <w:pPr>
              <w:shd w:val="clear" w:color="auto" w:fill="FFFFFF"/>
              <w:tabs>
                <w:tab w:val="left" w:pos="4258"/>
              </w:tabs>
              <w:spacing w:line="259" w:lineRule="exact"/>
              <w:ind w:right="19"/>
            </w:pPr>
            <w:r w:rsidRPr="0072649C">
              <w:t>4. Ruch spiskowy w kraju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A2578F" w:rsidRPr="0072649C" w:rsidRDefault="00A2578F" w:rsidP="00A2578F">
            <w:pPr>
              <w:shd w:val="clear" w:color="auto" w:fill="FFFFFF"/>
              <w:ind w:left="252" w:hanging="252"/>
            </w:pPr>
            <w:r w:rsidRPr="0072649C">
              <w:t>– wyjaśnia  pojęcia emigracja, emisariusz</w:t>
            </w:r>
          </w:p>
          <w:p w:rsidR="00A2578F" w:rsidRPr="0072649C" w:rsidRDefault="00A2578F" w:rsidP="00A2578F">
            <w:pPr>
              <w:shd w:val="clear" w:color="auto" w:fill="FFFFFF"/>
              <w:ind w:left="252" w:hanging="252"/>
            </w:pPr>
            <w:r w:rsidRPr="0072649C">
              <w:t>– wskazuje na mapie państwa, do których udali się polscy uchodźcy po powstaniu listopadowym</w:t>
            </w:r>
          </w:p>
          <w:p w:rsidR="00A2578F" w:rsidRPr="0072649C" w:rsidRDefault="00A2578F" w:rsidP="00A2578F">
            <w:pPr>
              <w:shd w:val="clear" w:color="auto" w:fill="FFFFFF"/>
              <w:ind w:left="252" w:hanging="252"/>
            </w:pPr>
            <w:r w:rsidRPr="0072649C">
              <w:t>– wymienia twórców kultury polskiej na emigracji</w:t>
            </w:r>
          </w:p>
          <w:p w:rsidR="00A2578F" w:rsidRPr="0072649C" w:rsidRDefault="00A2578F" w:rsidP="00A2578F">
            <w:pPr>
              <w:shd w:val="clear" w:color="auto" w:fill="FFFFFF"/>
              <w:ind w:left="252" w:hanging="252"/>
            </w:pPr>
            <w:r w:rsidRPr="0072649C">
              <w:t xml:space="preserve"> </w:t>
            </w:r>
          </w:p>
          <w:p w:rsidR="00A2578F" w:rsidRPr="0072649C" w:rsidRDefault="00A2578F" w:rsidP="00A2578F">
            <w:pPr>
              <w:shd w:val="clear" w:color="auto" w:fill="FFFFFF"/>
              <w:ind w:left="252" w:hanging="252"/>
            </w:pPr>
          </w:p>
          <w:p w:rsidR="00A2578F" w:rsidRPr="0072649C" w:rsidRDefault="00A2578F" w:rsidP="00A2578F">
            <w:pPr>
              <w:shd w:val="clear" w:color="auto" w:fill="FFFFFF"/>
              <w:ind w:left="252" w:hanging="252"/>
            </w:pPr>
          </w:p>
          <w:p w:rsidR="00866702" w:rsidRPr="0072649C" w:rsidRDefault="00866702" w:rsidP="00866702">
            <w:pPr>
              <w:shd w:val="clear" w:color="auto" w:fill="FFFFFF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A2578F" w:rsidRPr="0072649C" w:rsidRDefault="00A2578F" w:rsidP="00A2578F">
            <w:pPr>
              <w:shd w:val="clear" w:color="auto" w:fill="FFFFFF"/>
              <w:ind w:left="252" w:hanging="252"/>
            </w:pPr>
            <w:r w:rsidRPr="0072649C">
              <w:t>– wymienia polskie obozy polityczne na emigracji</w:t>
            </w:r>
          </w:p>
          <w:p w:rsidR="007A5A9D" w:rsidRPr="0072649C" w:rsidRDefault="00A2578F" w:rsidP="00A2578F">
            <w:pPr>
              <w:shd w:val="clear" w:color="auto" w:fill="FFFFFF"/>
              <w:ind w:left="252" w:hanging="252"/>
            </w:pPr>
            <w:r w:rsidRPr="0072649C">
              <w:t>– wyjaśnia  dlaczego największa liczba emigrantów osiadła we Francji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A2578F" w:rsidRPr="0072649C" w:rsidRDefault="00A2578F" w:rsidP="00A2578F">
            <w:pPr>
              <w:shd w:val="clear" w:color="auto" w:fill="FFFFFF"/>
              <w:ind w:left="252" w:hanging="252"/>
            </w:pPr>
            <w:r w:rsidRPr="0072649C">
              <w:t>– wymienia przyczyny ukształtowania się Wielkiej Emigracji</w:t>
            </w:r>
          </w:p>
          <w:p w:rsidR="009A15DE" w:rsidRPr="0072649C" w:rsidRDefault="00A2578F" w:rsidP="00A2578F">
            <w:pPr>
              <w:shd w:val="clear" w:color="auto" w:fill="FFFFFF"/>
              <w:ind w:left="252" w:hanging="252"/>
            </w:pPr>
            <w:r w:rsidRPr="0072649C">
              <w:t>– charakteryzuje programy polskich obozów politycznych na emigracji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A2578F" w:rsidRPr="0072649C" w:rsidRDefault="00A2578F" w:rsidP="00A2578F">
            <w:pPr>
              <w:shd w:val="clear" w:color="auto" w:fill="FFFFFF"/>
              <w:ind w:left="252" w:hanging="252"/>
            </w:pPr>
            <w:r w:rsidRPr="0072649C">
              <w:t>– wyjaśnia zróżnicowane podejście rządów i społeczeństw krajów Europy do polskich emigrantów</w:t>
            </w:r>
          </w:p>
          <w:p w:rsidR="00A2578F" w:rsidRPr="0072649C" w:rsidRDefault="00A2578F" w:rsidP="00A2578F">
            <w:pPr>
              <w:shd w:val="clear" w:color="auto" w:fill="FFFFFF"/>
              <w:ind w:left="252" w:hanging="252"/>
            </w:pPr>
            <w:r w:rsidRPr="0072649C">
              <w:t>– porównuje poglądy polskich emigrantów (dostrzega i wskazuje różnice)</w:t>
            </w:r>
          </w:p>
          <w:p w:rsidR="007A5A9D" w:rsidRPr="0072649C" w:rsidRDefault="00A2578F" w:rsidP="00A2578F">
            <w:pPr>
              <w:shd w:val="clear" w:color="auto" w:fill="FFFFFF"/>
              <w:ind w:left="252" w:hanging="252"/>
            </w:pPr>
            <w:r w:rsidRPr="0072649C">
              <w:t>– tłumaczy, dlaczego niektóre dzieła polskiej kultury mogły zostać upublicznione jedynie na emigracji, a nie w kraju pod zaborami</w:t>
            </w:r>
          </w:p>
          <w:p w:rsidR="00A2578F" w:rsidRPr="0072649C" w:rsidRDefault="00A2578F" w:rsidP="00A2578F">
            <w:pPr>
              <w:shd w:val="clear" w:color="auto" w:fill="FFFFFF"/>
              <w:ind w:left="252" w:hanging="252"/>
            </w:pPr>
            <w:r w:rsidRPr="0072649C">
              <w:t>-przedstawia genezę różnych programów politycznych grupowań na emigracji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A2578F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XX-3.</w:t>
            </w:r>
          </w:p>
        </w:tc>
      </w:tr>
      <w:tr w:rsidR="002A05B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22616" w:rsidRPr="0072649C" w:rsidRDefault="00122616" w:rsidP="0012261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lastRenderedPageBreak/>
              <w:t>Ziemie polskie po upadku powstania listopadowego</w:t>
            </w:r>
          </w:p>
          <w:p w:rsidR="00122616" w:rsidRPr="0072649C" w:rsidRDefault="00122616" w:rsidP="00122616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</w:p>
          <w:p w:rsidR="00122616" w:rsidRPr="0072649C" w:rsidRDefault="00122616" w:rsidP="00122616">
            <w:pPr>
              <w:pStyle w:val="Nagwek1"/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Zagadnienia</w:t>
            </w:r>
          </w:p>
          <w:p w:rsidR="00122616" w:rsidRPr="0072649C" w:rsidRDefault="00122616" w:rsidP="00122616">
            <w:pPr>
              <w:pStyle w:val="Akapitzlist"/>
              <w:numPr>
                <w:ilvl w:val="0"/>
                <w:numId w:val="6"/>
              </w:numPr>
              <w:shd w:val="clear" w:color="auto" w:fill="FFFFFF"/>
              <w:tabs>
                <w:tab w:val="left" w:pos="4258"/>
              </w:tabs>
              <w:spacing w:line="259" w:lineRule="exact"/>
              <w:ind w:right="19"/>
            </w:pPr>
            <w:r w:rsidRPr="0072649C">
              <w:t xml:space="preserve">„Noc </w:t>
            </w:r>
            <w:proofErr w:type="spellStart"/>
            <w:r w:rsidRPr="0072649C">
              <w:t>paskiewiczowska</w:t>
            </w:r>
            <w:proofErr w:type="spellEnd"/>
            <w:r w:rsidRPr="0072649C">
              <w:t>”.</w:t>
            </w:r>
          </w:p>
          <w:p w:rsidR="00122616" w:rsidRPr="0072649C" w:rsidRDefault="00122616" w:rsidP="00122616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2. Sytuacja w zaborze pruskim.</w:t>
            </w:r>
          </w:p>
          <w:p w:rsidR="00122616" w:rsidRPr="0072649C" w:rsidRDefault="00122616" w:rsidP="00122616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  <w:r w:rsidRPr="0072649C">
              <w:t>3. Powstanie krakowskie.</w:t>
            </w:r>
          </w:p>
          <w:p w:rsidR="00122616" w:rsidRPr="0072649C" w:rsidRDefault="00122616" w:rsidP="00122616">
            <w:pPr>
              <w:shd w:val="clear" w:color="auto" w:fill="FFFFFF"/>
              <w:tabs>
                <w:tab w:val="left" w:pos="4258"/>
              </w:tabs>
              <w:spacing w:line="259" w:lineRule="exact"/>
              <w:ind w:right="19"/>
            </w:pPr>
            <w:r w:rsidRPr="0072649C">
              <w:t>4. Rabacja galicyjska.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4258"/>
              </w:tabs>
              <w:spacing w:line="259" w:lineRule="exact"/>
              <w:ind w:left="252" w:right="19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122616" w:rsidRPr="0072649C" w:rsidRDefault="00122616" w:rsidP="00122616">
            <w:pPr>
              <w:shd w:val="clear" w:color="auto" w:fill="FFFFFF"/>
              <w:ind w:left="252" w:hanging="252"/>
            </w:pPr>
            <w:r w:rsidRPr="0072649C">
              <w:t xml:space="preserve">– wyjaśnia  pojęcia: „noc </w:t>
            </w:r>
            <w:proofErr w:type="spellStart"/>
            <w:r w:rsidRPr="0072649C">
              <w:t>paskiewiczowska</w:t>
            </w:r>
            <w:proofErr w:type="spellEnd"/>
            <w:r w:rsidRPr="0072649C">
              <w:t>”, germanizacja, praca organiczna, powstanie krakowskie, rabacja, rzeź galicyjska</w:t>
            </w:r>
          </w:p>
          <w:p w:rsidR="007A5A9D" w:rsidRPr="0072649C" w:rsidRDefault="00122616" w:rsidP="00122616">
            <w:pPr>
              <w:shd w:val="clear" w:color="auto" w:fill="FFFFFF"/>
              <w:ind w:left="252" w:hanging="252"/>
            </w:pPr>
            <w:r w:rsidRPr="0072649C">
              <w:t>– pokazuje na mapie ziemie poszczególnych zaborów i je nazywa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122616" w:rsidRPr="0072649C" w:rsidRDefault="00122616" w:rsidP="00122616">
            <w:pPr>
              <w:shd w:val="clear" w:color="auto" w:fill="FFFFFF"/>
              <w:ind w:left="252" w:hanging="252"/>
            </w:pPr>
            <w:r w:rsidRPr="0072649C">
              <w:t>– wymienia represje skierowane przeciw powstańcom i mieszkańcom Królestwa Polskiego po upadku powstania listopadowego</w:t>
            </w:r>
          </w:p>
          <w:p w:rsidR="00122616" w:rsidRPr="0072649C" w:rsidRDefault="00122616" w:rsidP="00122616">
            <w:pPr>
              <w:shd w:val="clear" w:color="auto" w:fill="FFFFFF"/>
              <w:ind w:left="252" w:hanging="252"/>
            </w:pPr>
            <w:r w:rsidRPr="0072649C">
              <w:t>– opisuje położenie Polaków w zaborze pruskim</w:t>
            </w:r>
          </w:p>
          <w:p w:rsidR="007A5A9D" w:rsidRPr="0072649C" w:rsidRDefault="00122616" w:rsidP="00122616">
            <w:pPr>
              <w:shd w:val="clear" w:color="auto" w:fill="FFFFFF"/>
              <w:ind w:left="252" w:hanging="252"/>
            </w:pPr>
            <w:r w:rsidRPr="0072649C">
              <w:t>– charakteryzuje  postacie Hipolita Cegielskiego i Edwarda Dembowskiego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122616" w:rsidRPr="0072649C" w:rsidRDefault="00122616" w:rsidP="00122616">
            <w:pPr>
              <w:shd w:val="clear" w:color="auto" w:fill="FFFFFF"/>
              <w:ind w:left="252" w:hanging="252"/>
            </w:pPr>
            <w:r w:rsidRPr="0072649C">
              <w:t>– dostrzega różnice w położeniu Polaków w trzech zaborach</w:t>
            </w:r>
          </w:p>
          <w:p w:rsidR="00122616" w:rsidRPr="0072649C" w:rsidRDefault="00122616" w:rsidP="00122616">
            <w:pPr>
              <w:shd w:val="clear" w:color="auto" w:fill="FFFFFF"/>
              <w:ind w:left="252" w:hanging="252"/>
            </w:pPr>
            <w:r w:rsidRPr="0072649C">
              <w:t>– podaje przyczyny powstania krakowskiego</w:t>
            </w:r>
          </w:p>
          <w:p w:rsidR="007A5A9D" w:rsidRPr="0072649C" w:rsidRDefault="00122616" w:rsidP="00122616">
            <w:pPr>
              <w:shd w:val="clear" w:color="auto" w:fill="FFFFFF"/>
              <w:ind w:left="252" w:hanging="252"/>
            </w:pPr>
            <w:r w:rsidRPr="0072649C">
              <w:t>– podaje przyczyny i skutki rabacji galicyjskiej</w:t>
            </w:r>
          </w:p>
          <w:p w:rsidR="00BC269D" w:rsidRPr="0072649C" w:rsidRDefault="00BC269D" w:rsidP="00122616">
            <w:pPr>
              <w:shd w:val="clear" w:color="auto" w:fill="FFFFFF"/>
              <w:ind w:left="252" w:hanging="252"/>
            </w:pPr>
            <w:r w:rsidRPr="0072649C">
              <w:t>-przedstawia przyczyny i skutki upadku powstania krakowskiego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122616" w:rsidRPr="0072649C" w:rsidRDefault="00122616" w:rsidP="00122616">
            <w:pPr>
              <w:shd w:val="clear" w:color="auto" w:fill="FFFFFF"/>
              <w:ind w:left="252" w:hanging="252"/>
            </w:pPr>
            <w:r w:rsidRPr="0072649C">
              <w:t>– omawia wpływ powstań na politykę państw zaborczych wobec Polaków i na stosunki między zaborcami</w:t>
            </w:r>
          </w:p>
          <w:p w:rsidR="00122616" w:rsidRPr="0072649C" w:rsidRDefault="00122616" w:rsidP="00122616">
            <w:pPr>
              <w:shd w:val="clear" w:color="auto" w:fill="FFFFFF"/>
              <w:ind w:left="252" w:hanging="252"/>
            </w:pPr>
            <w:r w:rsidRPr="0072649C">
              <w:t>– wyjaśnia różnice w sytuacji Polaków żyjących pod trzema zaborami</w:t>
            </w:r>
          </w:p>
          <w:p w:rsidR="00122616" w:rsidRPr="0072649C" w:rsidRDefault="00122616" w:rsidP="00122616">
            <w:pPr>
              <w:shd w:val="clear" w:color="auto" w:fill="FFFFFF"/>
              <w:ind w:left="252" w:hanging="252"/>
            </w:pPr>
            <w:r w:rsidRPr="0072649C">
              <w:t>– analizuje manipulację władz austriackich prowadzącą do rzezi galicyjskiej</w:t>
            </w:r>
          </w:p>
          <w:p w:rsidR="00122616" w:rsidRPr="0072649C" w:rsidRDefault="00122616" w:rsidP="00122616">
            <w:pPr>
              <w:shd w:val="clear" w:color="auto" w:fill="FFFFFF"/>
              <w:ind w:left="252" w:hanging="252"/>
            </w:pPr>
            <w:r w:rsidRPr="0072649C">
              <w:t>– przedstawia  przyczyny niepowodzenia powstania z 1846 r.</w:t>
            </w:r>
          </w:p>
          <w:p w:rsidR="00122616" w:rsidRPr="0072649C" w:rsidRDefault="00122616" w:rsidP="00122616">
            <w:pPr>
              <w:shd w:val="clear" w:color="auto" w:fill="FFFFFF"/>
              <w:ind w:left="252" w:hanging="252"/>
            </w:pPr>
            <w:r w:rsidRPr="0072649C">
              <w:t>– analizuje długofalowe skutki rabacji galicyjskiej</w:t>
            </w:r>
          </w:p>
          <w:p w:rsidR="00122616" w:rsidRPr="0072649C" w:rsidRDefault="00122616" w:rsidP="00122616">
            <w:pPr>
              <w:shd w:val="clear" w:color="auto" w:fill="FFFFFF"/>
              <w:ind w:left="252" w:hanging="252"/>
            </w:pPr>
            <w:r w:rsidRPr="0072649C">
              <w:t>-przedstawia długofalowe skutki różnej polityki zaborców wobec Polaków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122616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XX-4.</w:t>
            </w: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2A05B0" w:rsidRPr="0072649C" w:rsidRDefault="002A05B0" w:rsidP="005D61E7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 xml:space="preserve"> Wiosna Ludów w Europie</w:t>
            </w:r>
          </w:p>
          <w:p w:rsidR="002A05B0" w:rsidRPr="0072649C" w:rsidRDefault="002A05B0" w:rsidP="002A05B0">
            <w:pPr>
              <w:shd w:val="clear" w:color="auto" w:fill="FFFFFF"/>
              <w:tabs>
                <w:tab w:val="left" w:pos="4542"/>
              </w:tabs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2A05B0" w:rsidRPr="0072649C" w:rsidRDefault="002A05B0" w:rsidP="002A05B0">
            <w:pPr>
              <w:shd w:val="clear" w:color="auto" w:fill="FFFFFF"/>
              <w:tabs>
                <w:tab w:val="left" w:pos="4542"/>
              </w:tabs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2A05B0" w:rsidRPr="0072649C" w:rsidRDefault="002A05B0" w:rsidP="002A05B0">
            <w:pPr>
              <w:pStyle w:val="Tekstblokowy"/>
              <w:tabs>
                <w:tab w:val="clear" w:pos="4258"/>
                <w:tab w:val="left" w:pos="4542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1.Sytuacja w Europie w latach czterdziestych XIX w.</w:t>
            </w:r>
          </w:p>
          <w:p w:rsidR="002A05B0" w:rsidRPr="0072649C" w:rsidRDefault="002A05B0" w:rsidP="002A05B0">
            <w:pPr>
              <w:shd w:val="clear" w:color="auto" w:fill="FFFFFF"/>
              <w:tabs>
                <w:tab w:val="left" w:pos="4542"/>
              </w:tabs>
              <w:spacing w:line="259" w:lineRule="exact"/>
              <w:ind w:left="252" w:right="19" w:hanging="252"/>
            </w:pPr>
            <w:r w:rsidRPr="0072649C">
              <w:t>2. Rewolucja w Paryżu.</w:t>
            </w:r>
          </w:p>
          <w:p w:rsidR="002A05B0" w:rsidRPr="0072649C" w:rsidRDefault="002A05B0" w:rsidP="002A05B0">
            <w:pPr>
              <w:shd w:val="clear" w:color="auto" w:fill="FFFFFF"/>
              <w:tabs>
                <w:tab w:val="left" w:pos="4542"/>
              </w:tabs>
              <w:spacing w:line="259" w:lineRule="exact"/>
              <w:ind w:left="252" w:right="19" w:hanging="252"/>
            </w:pPr>
            <w:r w:rsidRPr="0072649C">
              <w:lastRenderedPageBreak/>
              <w:t>3. Wystąpienia rewolucyjne na różnych obszarach Europy i udział Polaków w tych wydarzeniach.</w:t>
            </w:r>
          </w:p>
          <w:p w:rsidR="007A5A9D" w:rsidRPr="0072649C" w:rsidRDefault="007A5A9D" w:rsidP="002A05B0">
            <w:pPr>
              <w:shd w:val="clear" w:color="auto" w:fill="FFFFFF"/>
              <w:tabs>
                <w:tab w:val="left" w:pos="4542"/>
              </w:tabs>
              <w:spacing w:line="259" w:lineRule="exact"/>
              <w:ind w:left="252" w:right="19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2A05B0" w:rsidRPr="0072649C" w:rsidRDefault="007A5A9D" w:rsidP="002A05B0">
            <w:pPr>
              <w:shd w:val="clear" w:color="auto" w:fill="FFFFFF"/>
              <w:ind w:left="252" w:hanging="252"/>
            </w:pPr>
            <w:r w:rsidRPr="0072649C">
              <w:lastRenderedPageBreak/>
              <w:t xml:space="preserve"> </w:t>
            </w:r>
            <w:r w:rsidR="002A05B0" w:rsidRPr="0072649C">
              <w:t>– wyjaśnia  pojęcie Wiosna Ludów</w:t>
            </w:r>
          </w:p>
          <w:p w:rsidR="002A05B0" w:rsidRPr="0072649C" w:rsidRDefault="002A05B0" w:rsidP="002A05B0">
            <w:pPr>
              <w:shd w:val="clear" w:color="auto" w:fill="FFFFFF"/>
              <w:ind w:left="252" w:hanging="252"/>
            </w:pPr>
            <w:r w:rsidRPr="0072649C">
              <w:t>– zna datę wybuchu Wiosny Ludów (1848 r.)</w:t>
            </w:r>
          </w:p>
          <w:p w:rsidR="002A05B0" w:rsidRPr="0072649C" w:rsidRDefault="002A05B0" w:rsidP="002A05B0">
            <w:pPr>
              <w:shd w:val="clear" w:color="auto" w:fill="FFFFFF"/>
              <w:ind w:left="252" w:hanging="252"/>
            </w:pPr>
            <w:r w:rsidRPr="0072649C">
              <w:t xml:space="preserve">– wskazuje na mapie obszary europejskie, które zostały </w:t>
            </w:r>
            <w:r w:rsidRPr="0072649C">
              <w:lastRenderedPageBreak/>
              <w:t>ogarnięte wystąpieniami rewolucyjnymi</w:t>
            </w:r>
          </w:p>
          <w:p w:rsidR="002A05B0" w:rsidRPr="0072649C" w:rsidRDefault="002A05B0" w:rsidP="002A05B0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2A05B0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- Przedstawia postać Józefa Bema</w:t>
            </w:r>
          </w:p>
          <w:p w:rsidR="002A05B0" w:rsidRPr="0072649C" w:rsidRDefault="002A05B0" w:rsidP="00327FB4">
            <w:pPr>
              <w:shd w:val="clear" w:color="auto" w:fill="FFFFFF"/>
              <w:ind w:left="252" w:hanging="252"/>
            </w:pPr>
            <w:r w:rsidRPr="0072649C">
              <w:t>- wyjaśnia, czym był parlament frankfurcki</w:t>
            </w:r>
          </w:p>
          <w:p w:rsidR="002A05B0" w:rsidRPr="0072649C" w:rsidRDefault="002A05B0" w:rsidP="00327FB4">
            <w:pPr>
              <w:shd w:val="clear" w:color="auto" w:fill="FFFFFF"/>
              <w:ind w:left="252" w:hanging="252"/>
            </w:pPr>
            <w:r w:rsidRPr="0072649C">
              <w:t>- wymienia cele, które stawiali sobie Węgrzy rozpoczynając powstanie.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F81B61" w:rsidRPr="0072649C" w:rsidRDefault="00F81B61" w:rsidP="00F81B61">
            <w:pPr>
              <w:shd w:val="clear" w:color="auto" w:fill="FFFFFF"/>
              <w:ind w:left="252" w:hanging="252"/>
            </w:pPr>
            <w:r w:rsidRPr="0072649C">
              <w:t>– wylicza przyczyny wystąpień rewolucyjnych w poszczególnych państwach</w:t>
            </w:r>
          </w:p>
          <w:p w:rsidR="00F81B61" w:rsidRPr="0072649C" w:rsidRDefault="00F81B61" w:rsidP="00F81B61">
            <w:pPr>
              <w:shd w:val="clear" w:color="auto" w:fill="FFFFFF"/>
              <w:ind w:left="252" w:hanging="252"/>
            </w:pPr>
            <w:r w:rsidRPr="0072649C">
              <w:t>– podaje skutki Wiosny Ludów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F81B61" w:rsidRPr="0072649C" w:rsidRDefault="00F81B61" w:rsidP="00F81B61">
            <w:pPr>
              <w:shd w:val="clear" w:color="auto" w:fill="FFFFFF"/>
              <w:ind w:left="252" w:hanging="252"/>
            </w:pPr>
            <w:r w:rsidRPr="0072649C">
              <w:t>–  opisuje różnice między przyczynami Wiosny Ludów na rożnych obszarach europejskich</w:t>
            </w:r>
          </w:p>
          <w:p w:rsidR="007A5A9D" w:rsidRPr="0072649C" w:rsidRDefault="005D61E7" w:rsidP="005D61E7">
            <w:pPr>
              <w:shd w:val="clear" w:color="auto" w:fill="FFFFFF"/>
              <w:ind w:left="252" w:hanging="252"/>
            </w:pPr>
            <w:r w:rsidRPr="0072649C">
              <w:t xml:space="preserve">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F81B61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XXI-1.</w:t>
            </w:r>
          </w:p>
        </w:tc>
      </w:tr>
      <w:tr w:rsidR="00B4508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5D61E7" w:rsidP="005D61E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4258"/>
              </w:tabs>
              <w:spacing w:line="259" w:lineRule="exact"/>
              <w:ind w:right="19"/>
            </w:pPr>
            <w:r w:rsidRPr="0072649C">
              <w:rPr>
                <w:b/>
              </w:rPr>
              <w:t>Wiosna Ludów na ziemiach polskich</w:t>
            </w:r>
            <w:r w:rsidRPr="0072649C">
              <w:t>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5D61E7" w:rsidP="00327FB4">
            <w:pPr>
              <w:shd w:val="clear" w:color="auto" w:fill="FFFFFF"/>
              <w:ind w:left="252" w:hanging="252"/>
            </w:pPr>
            <w:r w:rsidRPr="0072649C">
              <w:t>– wskazuje ziemie polskie, na których w okresie Wiosny Ludów doszło do wystąpień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D61E7" w:rsidRPr="0072649C" w:rsidRDefault="005D61E7" w:rsidP="005D61E7">
            <w:pPr>
              <w:shd w:val="clear" w:color="auto" w:fill="FFFFFF"/>
            </w:pPr>
            <w:r w:rsidRPr="0072649C">
              <w:t>– przedstawia postać Józefa Bema</w:t>
            </w:r>
          </w:p>
          <w:p w:rsidR="005D61E7" w:rsidRPr="0072649C" w:rsidRDefault="005D61E7" w:rsidP="005D61E7">
            <w:pPr>
              <w:shd w:val="clear" w:color="auto" w:fill="FFFFFF"/>
              <w:ind w:left="252" w:hanging="252"/>
            </w:pPr>
            <w:r w:rsidRPr="0072649C">
              <w:t>– wie, w których krajach Polacy brali udział w walkach w okresie Wiosny Ludów</w:t>
            </w:r>
          </w:p>
          <w:p w:rsidR="007A5A9D" w:rsidRPr="0072649C" w:rsidRDefault="005D61E7" w:rsidP="005D61E7">
            <w:pPr>
              <w:shd w:val="clear" w:color="auto" w:fill="FFFFFF"/>
              <w:ind w:left="252" w:hanging="252"/>
            </w:pPr>
            <w:r w:rsidRPr="0072649C">
              <w:t>– wylicza cele, jakie stawiali sobie Polacy biorący udział w walkach okresu Wiosny Ludów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5D61E7" w:rsidP="00327FB4">
            <w:pPr>
              <w:shd w:val="clear" w:color="auto" w:fill="FFFFFF"/>
              <w:ind w:left="252" w:hanging="252"/>
            </w:pPr>
            <w:r w:rsidRPr="0072649C">
              <w:t>– opisuje przyczyny niepowodzenia wystąpień narodowowyzwoleńczych na ziemiach polskich</w:t>
            </w:r>
          </w:p>
          <w:p w:rsidR="005D61E7" w:rsidRPr="0072649C" w:rsidRDefault="005D61E7" w:rsidP="005D61E7">
            <w:pPr>
              <w:shd w:val="clear" w:color="auto" w:fill="FFFFFF"/>
              <w:ind w:left="252" w:hanging="252"/>
            </w:pPr>
            <w:r w:rsidRPr="0072649C">
              <w:t>- przedstawia skutki wystąpień Wiosny Ludów  na ziemiach polskich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D61E7" w:rsidRPr="0072649C" w:rsidRDefault="005D61E7" w:rsidP="005D61E7">
            <w:pPr>
              <w:shd w:val="clear" w:color="auto" w:fill="FFFFFF"/>
              <w:ind w:left="252" w:hanging="252"/>
            </w:pPr>
            <w:r w:rsidRPr="0072649C">
              <w:t xml:space="preserve">-– wyjaśnia, dlaczego wystąpienia nie objęły Rosji i ziem polskich pod zaborem rosyjskim </w:t>
            </w:r>
          </w:p>
          <w:p w:rsidR="005D61E7" w:rsidRPr="0072649C" w:rsidRDefault="005D61E7" w:rsidP="005D61E7">
            <w:pPr>
              <w:shd w:val="clear" w:color="auto" w:fill="FFFFFF"/>
              <w:ind w:left="252" w:hanging="252"/>
            </w:pPr>
          </w:p>
          <w:p w:rsidR="007A5A9D" w:rsidRPr="0072649C" w:rsidRDefault="005D61E7" w:rsidP="005D61E7">
            <w:pPr>
              <w:shd w:val="clear" w:color="auto" w:fill="FFFFFF"/>
              <w:ind w:left="252" w:hanging="252"/>
            </w:pPr>
            <w:r w:rsidRPr="0072649C">
              <w:t>– dostrzega wpływ idei romantyzmu na wystąpienia narodowowyzwoleńcze okresu wiosny ludów</w:t>
            </w:r>
          </w:p>
          <w:p w:rsidR="005D61E7" w:rsidRPr="0072649C" w:rsidRDefault="005D61E7" w:rsidP="005D61E7">
            <w:pPr>
              <w:shd w:val="clear" w:color="auto" w:fill="FFFFFF"/>
              <w:ind w:left="252" w:hanging="252"/>
            </w:pPr>
            <w:r w:rsidRPr="0072649C">
              <w:t>- porównu</w:t>
            </w:r>
            <w:r w:rsidR="00B4508F" w:rsidRPr="0072649C">
              <w:t>je polską Wiosnę</w:t>
            </w:r>
            <w:r w:rsidRPr="0072649C">
              <w:t xml:space="preserve"> Ludów z europejską</w:t>
            </w:r>
          </w:p>
          <w:p w:rsidR="005D61E7" w:rsidRPr="0072649C" w:rsidRDefault="005D61E7" w:rsidP="005D61E7">
            <w:pPr>
              <w:shd w:val="clear" w:color="auto" w:fill="FFFFFF"/>
              <w:ind w:left="252" w:hanging="252"/>
            </w:pPr>
            <w:r w:rsidRPr="0072649C">
              <w:t>- przedstawia  zmiany w celach stawianych sobie przez Polaków.</w:t>
            </w:r>
          </w:p>
          <w:p w:rsidR="005D61E7" w:rsidRPr="0072649C" w:rsidRDefault="005D61E7" w:rsidP="005D61E7">
            <w:pPr>
              <w:shd w:val="clear" w:color="auto" w:fill="FFFFFF"/>
              <w:ind w:left="252" w:hanging="252"/>
            </w:pPr>
            <w:r w:rsidRPr="0072649C">
              <w:t>-analizuje politykę zaborców</w:t>
            </w:r>
          </w:p>
          <w:p w:rsidR="005D61E7" w:rsidRPr="0072649C" w:rsidRDefault="005D61E7" w:rsidP="005D61E7">
            <w:pPr>
              <w:shd w:val="clear" w:color="auto" w:fill="FFFFFF"/>
              <w:ind w:left="252" w:hanging="252"/>
            </w:pPr>
          </w:p>
          <w:p w:rsidR="005D61E7" w:rsidRPr="0072649C" w:rsidRDefault="005D61E7" w:rsidP="005D61E7">
            <w:pPr>
              <w:shd w:val="clear" w:color="auto" w:fill="FFFFFF"/>
              <w:ind w:left="252" w:hanging="252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5D61E7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XXI-2.</w:t>
            </w: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C269D" w:rsidRPr="0072649C" w:rsidRDefault="00BC269D" w:rsidP="00BC269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4542"/>
              </w:tabs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>Rewolucja przemysłowa</w:t>
            </w:r>
          </w:p>
          <w:p w:rsidR="00BC269D" w:rsidRPr="0072649C" w:rsidRDefault="00BC269D" w:rsidP="00BC269D">
            <w:pPr>
              <w:shd w:val="clear" w:color="auto" w:fill="FFFFFF"/>
              <w:tabs>
                <w:tab w:val="left" w:pos="4542"/>
              </w:tabs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BC269D" w:rsidRPr="0072649C" w:rsidRDefault="00BC269D" w:rsidP="00BC269D">
            <w:pPr>
              <w:pStyle w:val="Tekstblokowy"/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1. Modernizacja gospodarki.</w:t>
            </w:r>
          </w:p>
          <w:p w:rsidR="00BC269D" w:rsidRPr="0072649C" w:rsidRDefault="00BC269D" w:rsidP="00BC269D">
            <w:pPr>
              <w:shd w:val="clear" w:color="auto" w:fill="FFFFFF"/>
              <w:spacing w:line="259" w:lineRule="exact"/>
              <w:ind w:left="252" w:right="19" w:hanging="252"/>
            </w:pPr>
            <w:r w:rsidRPr="0072649C">
              <w:t>2. Powstanie fabryk.</w:t>
            </w:r>
          </w:p>
          <w:p w:rsidR="00BC269D" w:rsidRPr="0072649C" w:rsidRDefault="00BC269D" w:rsidP="00BC269D">
            <w:pPr>
              <w:shd w:val="clear" w:color="auto" w:fill="FFFFFF"/>
              <w:spacing w:line="259" w:lineRule="exact"/>
              <w:ind w:left="252" w:right="19" w:hanging="252"/>
            </w:pPr>
            <w:r w:rsidRPr="0072649C">
              <w:lastRenderedPageBreak/>
              <w:t>3. Kolej żelazna i statki parowe.</w:t>
            </w:r>
          </w:p>
          <w:p w:rsidR="00BC269D" w:rsidRPr="0072649C" w:rsidRDefault="00BC269D" w:rsidP="00BC269D">
            <w:pPr>
              <w:shd w:val="clear" w:color="auto" w:fill="FFFFFF"/>
              <w:spacing w:line="259" w:lineRule="exact"/>
              <w:ind w:left="252" w:right="19" w:hanging="252"/>
            </w:pPr>
            <w:r w:rsidRPr="0072649C">
              <w:t>4. Eksplozja demograficzna.</w:t>
            </w:r>
          </w:p>
          <w:p w:rsidR="007A5A9D" w:rsidRPr="0072649C" w:rsidRDefault="007A5A9D" w:rsidP="00BC269D">
            <w:pPr>
              <w:shd w:val="clear" w:color="auto" w:fill="FFFFFF"/>
              <w:tabs>
                <w:tab w:val="left" w:pos="4542"/>
              </w:tabs>
              <w:spacing w:line="259" w:lineRule="exact"/>
              <w:ind w:right="19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BC269D" w:rsidRPr="0072649C" w:rsidRDefault="00BC269D" w:rsidP="00BC269D">
            <w:pPr>
              <w:shd w:val="clear" w:color="auto" w:fill="FFFFFF"/>
            </w:pPr>
            <w:r w:rsidRPr="0072649C">
              <w:t xml:space="preserve">– wymienia główne wynalazki XIX w. </w:t>
            </w:r>
          </w:p>
          <w:p w:rsidR="00BC269D" w:rsidRPr="0072649C" w:rsidRDefault="00BC269D" w:rsidP="00BC269D">
            <w:pPr>
              <w:shd w:val="clear" w:color="auto" w:fill="FFFFFF"/>
              <w:ind w:left="252" w:hanging="252"/>
            </w:pPr>
            <w:r w:rsidRPr="0072649C">
              <w:t xml:space="preserve">– wyjaśnia pojęcia: skok demograficzny, fabryka, </w:t>
            </w:r>
            <w:r w:rsidRPr="0072649C">
              <w:lastRenderedPageBreak/>
              <w:t>rewolucja przemysłowa</w:t>
            </w:r>
            <w:r w:rsidR="004D118A" w:rsidRPr="0072649C">
              <w:t>, robotnik, kapitalista , burżuazja, strajki , związki zawodowe, urbanizacja</w:t>
            </w:r>
          </w:p>
          <w:p w:rsidR="007A5A9D" w:rsidRPr="0072649C" w:rsidRDefault="00BC269D" w:rsidP="00BC269D">
            <w:pPr>
              <w:shd w:val="clear" w:color="auto" w:fill="FFFFFF"/>
            </w:pPr>
            <w:r w:rsidRPr="0072649C">
              <w:t>– wskazuje najszybciej rozwijające się dziedziny gospodarki w XIX w.</w:t>
            </w:r>
          </w:p>
          <w:p w:rsidR="004D118A" w:rsidRPr="0072649C" w:rsidRDefault="004D118A" w:rsidP="00BC269D">
            <w:pPr>
              <w:shd w:val="clear" w:color="auto" w:fill="FFFFFF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C269D" w:rsidRPr="0072649C" w:rsidRDefault="00BC269D" w:rsidP="00BC269D">
            <w:pPr>
              <w:shd w:val="clear" w:color="auto" w:fill="FFFFFF"/>
              <w:ind w:left="252" w:hanging="252"/>
            </w:pPr>
            <w:r w:rsidRPr="0072649C">
              <w:lastRenderedPageBreak/>
              <w:t xml:space="preserve">– opisuje rozwój gospodarczy i demograficzny przełomu XVIII i XIX w. </w:t>
            </w:r>
          </w:p>
          <w:p w:rsidR="00BC269D" w:rsidRPr="0072649C" w:rsidRDefault="00BC269D" w:rsidP="00BC269D">
            <w:pPr>
              <w:pStyle w:val="Tekstpodstawowywcity"/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lastRenderedPageBreak/>
              <w:t>– wskazuje kraje, w których następował najszybszy rozwój gospodarczy</w:t>
            </w:r>
          </w:p>
          <w:p w:rsidR="007A5A9D" w:rsidRPr="0072649C" w:rsidRDefault="00BC269D" w:rsidP="00BC269D">
            <w:pPr>
              <w:shd w:val="clear" w:color="auto" w:fill="FFFFFF"/>
              <w:ind w:left="252" w:hanging="252"/>
            </w:pPr>
            <w:r w:rsidRPr="0072649C">
              <w:t>– ocenia wpływ wynalazków na życie codzienne</w:t>
            </w:r>
          </w:p>
          <w:p w:rsidR="004D118A" w:rsidRPr="0072649C" w:rsidRDefault="004D118A" w:rsidP="004D118A">
            <w:pPr>
              <w:shd w:val="clear" w:color="auto" w:fill="FFFFFF"/>
              <w:ind w:left="252" w:hanging="252"/>
            </w:pPr>
            <w:r w:rsidRPr="0072649C">
              <w:t>– opisuje grupy społeczne kształtujące się w XIX w.</w:t>
            </w:r>
          </w:p>
          <w:p w:rsidR="004D118A" w:rsidRPr="0072649C" w:rsidRDefault="004D118A" w:rsidP="004D118A">
            <w:pPr>
              <w:shd w:val="clear" w:color="auto" w:fill="FFFFFF"/>
              <w:ind w:left="252" w:hanging="252"/>
            </w:pPr>
            <w:r w:rsidRPr="0072649C">
              <w:t>– opisuje proces urbanizacji</w:t>
            </w:r>
          </w:p>
          <w:p w:rsidR="004D118A" w:rsidRPr="0072649C" w:rsidRDefault="004D118A" w:rsidP="004D118A">
            <w:pPr>
              <w:shd w:val="clear" w:color="auto" w:fill="FFFFFF"/>
              <w:ind w:left="252" w:hanging="252"/>
            </w:pPr>
            <w:r w:rsidRPr="0072649C">
              <w:t>– wie, jakie zmiany zaszyły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C269D" w:rsidRPr="0072649C" w:rsidRDefault="00BC269D" w:rsidP="00BC269D">
            <w:pPr>
              <w:shd w:val="clear" w:color="auto" w:fill="FFFFFF"/>
              <w:ind w:left="252" w:hanging="252"/>
            </w:pPr>
            <w:r w:rsidRPr="0072649C">
              <w:lastRenderedPageBreak/>
              <w:t>– wskazuje czynniki, które doprowadziły do wzrostu demograficznego</w:t>
            </w:r>
          </w:p>
          <w:p w:rsidR="00BC269D" w:rsidRPr="0072649C" w:rsidRDefault="00BC269D" w:rsidP="00BC269D">
            <w:pPr>
              <w:shd w:val="clear" w:color="auto" w:fill="FFFFFF"/>
              <w:ind w:left="252" w:hanging="252"/>
            </w:pPr>
            <w:r w:rsidRPr="0072649C">
              <w:t>– wymienia przyczyny powstawania fabryk</w:t>
            </w:r>
          </w:p>
          <w:p w:rsidR="00BC269D" w:rsidRPr="0072649C" w:rsidRDefault="00BC269D" w:rsidP="00BC269D">
            <w:pPr>
              <w:shd w:val="clear" w:color="auto" w:fill="FFFFFF"/>
              <w:ind w:left="252" w:hanging="252"/>
            </w:pPr>
            <w:r w:rsidRPr="0072649C">
              <w:lastRenderedPageBreak/>
              <w:t>– dostrzega skutki rozwoju komunikacji</w:t>
            </w:r>
          </w:p>
          <w:p w:rsidR="007A5A9D" w:rsidRPr="0072649C" w:rsidRDefault="00BC269D" w:rsidP="00BC269D">
            <w:pPr>
              <w:shd w:val="clear" w:color="auto" w:fill="FFFFFF"/>
            </w:pPr>
            <w:r w:rsidRPr="0072649C">
              <w:t>– wskazuje przykłady pozytywnych i negatywnych skutków uprzemysłowienia dla środowiska naturalnego</w:t>
            </w:r>
          </w:p>
          <w:p w:rsidR="004D118A" w:rsidRPr="0072649C" w:rsidRDefault="004D118A" w:rsidP="004D118A">
            <w:pPr>
              <w:shd w:val="clear" w:color="auto" w:fill="FFFFFF"/>
              <w:ind w:left="252" w:hanging="252"/>
            </w:pPr>
            <w:r w:rsidRPr="0072649C">
              <w:t>– przedstawia genezę nowych grup społecznych</w:t>
            </w:r>
          </w:p>
          <w:p w:rsidR="004D118A" w:rsidRPr="0072649C" w:rsidRDefault="004D118A" w:rsidP="00BC269D">
            <w:pPr>
              <w:shd w:val="clear" w:color="auto" w:fill="FFFFFF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C269D" w:rsidRPr="0072649C" w:rsidRDefault="00BC269D" w:rsidP="00BC269D">
            <w:pPr>
              <w:shd w:val="clear" w:color="auto" w:fill="FFFFFF"/>
              <w:ind w:left="252" w:hanging="252"/>
            </w:pPr>
            <w:r w:rsidRPr="0072649C">
              <w:lastRenderedPageBreak/>
              <w:t>– przedstawia  znaczenie wprowadzania maszyn dla rozwoju gospodarczego i demograficznego</w:t>
            </w:r>
          </w:p>
          <w:p w:rsidR="00BC269D" w:rsidRPr="0072649C" w:rsidRDefault="00BC269D" w:rsidP="00BC269D">
            <w:pPr>
              <w:shd w:val="clear" w:color="auto" w:fill="FFFFFF"/>
              <w:ind w:left="252" w:hanging="252"/>
            </w:pPr>
            <w:r w:rsidRPr="0072649C">
              <w:lastRenderedPageBreak/>
              <w:t>– porównuje gospodarkę europejską XVIII i XIX w.</w:t>
            </w:r>
          </w:p>
          <w:p w:rsidR="007A5A9D" w:rsidRPr="0072649C" w:rsidRDefault="00BC269D" w:rsidP="00BC269D">
            <w:pPr>
              <w:shd w:val="clear" w:color="auto" w:fill="FFFFFF"/>
            </w:pPr>
            <w:r w:rsidRPr="0072649C">
              <w:t>– omawia znaczenie rewolucji przemysłowej dla pozycji i rozwoju wybranych państw</w:t>
            </w:r>
          </w:p>
          <w:p w:rsidR="00BC269D" w:rsidRPr="0072649C" w:rsidRDefault="00BC269D" w:rsidP="00BC269D">
            <w:pPr>
              <w:shd w:val="clear" w:color="auto" w:fill="FFFFFF"/>
            </w:pPr>
            <w:r w:rsidRPr="0072649C">
              <w:t>- analizuje długofalowe skutki rewolucji przemysłowej</w:t>
            </w:r>
          </w:p>
          <w:p w:rsidR="004D118A" w:rsidRPr="0072649C" w:rsidRDefault="004D118A" w:rsidP="004D118A">
            <w:pPr>
              <w:shd w:val="clear" w:color="auto" w:fill="FFFFFF"/>
              <w:ind w:left="252" w:hanging="252"/>
            </w:pPr>
            <w:r w:rsidRPr="0072649C">
              <w:t>-– dostrzega i analizuje skutki różnic społecznych w XIX w.</w:t>
            </w:r>
          </w:p>
          <w:p w:rsidR="004D118A" w:rsidRPr="0072649C" w:rsidRDefault="004D118A" w:rsidP="00BC269D">
            <w:pPr>
              <w:shd w:val="clear" w:color="auto" w:fill="FFFFFF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BC269D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lastRenderedPageBreak/>
              <w:t>XIX-2.</w:t>
            </w: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18764F" w:rsidP="0064093D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 xml:space="preserve"> Powtórzenie wiadomości – pierwsza połowa XIX wieku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7A5A9D" w:rsidRPr="0072649C" w:rsidRDefault="007A5A9D" w:rsidP="00327FB4">
            <w:pPr>
              <w:pStyle w:val="Tekstblokowy"/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1. Kongres wiedeński i porządek Świętego Przymierza.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</w:pPr>
            <w:r w:rsidRPr="0072649C">
              <w:t>2. Nurty ideowo-polityczne 1. połowy XIX w.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</w:pPr>
            <w:r w:rsidRPr="0072649C">
              <w:t>3. Ruchy narodowe i rewolucyjne w Europie 1. połowy XIX w.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</w:pPr>
            <w:r w:rsidRPr="0072649C">
              <w:lastRenderedPageBreak/>
              <w:t>4. Ziemie polskie i Polacy w epoce restauracji i rewolucji (1815–1849).</w:t>
            </w:r>
          </w:p>
          <w:p w:rsidR="0064093D" w:rsidRPr="0072649C" w:rsidRDefault="0064093D" w:rsidP="00327FB4">
            <w:pPr>
              <w:shd w:val="clear" w:color="auto" w:fill="FFFFFF"/>
              <w:spacing w:line="259" w:lineRule="exact"/>
              <w:ind w:left="252" w:right="19" w:hanging="252"/>
            </w:pPr>
            <w:r w:rsidRPr="0072649C">
              <w:t>5. Rewolucja przemysłowa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64093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Patrz wymagania do tematów 2-10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64093D" w:rsidP="00327FB4">
            <w:pPr>
              <w:shd w:val="clear" w:color="auto" w:fill="FFFFFF"/>
              <w:ind w:left="252" w:hanging="252"/>
            </w:pPr>
            <w:r w:rsidRPr="0072649C">
              <w:t>Patrz wymagania do tematów 2-10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64093D" w:rsidP="00327FB4">
            <w:pPr>
              <w:shd w:val="clear" w:color="auto" w:fill="FFFFFF"/>
              <w:ind w:left="252" w:hanging="252"/>
            </w:pPr>
            <w:r w:rsidRPr="0072649C">
              <w:t>Patrz wymagania do tematów 2-10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64093D" w:rsidP="00327FB4">
            <w:pPr>
              <w:shd w:val="clear" w:color="auto" w:fill="FFFFFF"/>
              <w:ind w:left="252" w:hanging="252"/>
            </w:pPr>
            <w:r w:rsidRPr="0072649C">
              <w:t>Patrz wymagania do tematów 2-10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color w:val="FF0000"/>
              </w:rPr>
            </w:pPr>
            <w:r w:rsidRPr="0072649C">
              <w:rPr>
                <w:color w:val="FF0000"/>
              </w:rPr>
              <w:t>.</w:t>
            </w:r>
          </w:p>
          <w:p w:rsidR="007A5A9D" w:rsidRPr="0072649C" w:rsidRDefault="0064093D" w:rsidP="0064093D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</w:rPr>
            </w:pPr>
            <w:r w:rsidRPr="0072649C">
              <w:rPr>
                <w:b/>
              </w:rPr>
              <w:t xml:space="preserve">Pisemny sprawdzian wiadomości </w:t>
            </w:r>
          </w:p>
          <w:p w:rsidR="0018764F" w:rsidRPr="0072649C" w:rsidRDefault="0018764F" w:rsidP="0018764F">
            <w:pPr>
              <w:pStyle w:val="Akapitzlist"/>
              <w:shd w:val="clear" w:color="auto" w:fill="FFFFFF"/>
              <w:spacing w:line="259" w:lineRule="exact"/>
              <w:ind w:right="19"/>
              <w:rPr>
                <w:color w:val="FF0000"/>
              </w:rPr>
            </w:pPr>
            <w:r w:rsidRPr="0072649C">
              <w:rPr>
                <w:b/>
              </w:rPr>
              <w:t>Pierwsza połowa XIX wieku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rPr>
                <w:color w:val="FF0000"/>
              </w:rPr>
              <w:t xml:space="preserve">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37237A" w:rsidP="0037237A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4826"/>
              </w:tabs>
              <w:spacing w:line="259" w:lineRule="exact"/>
              <w:ind w:right="19"/>
              <w:rPr>
                <w:b/>
              </w:rPr>
            </w:pPr>
            <w:r w:rsidRPr="0072649C">
              <w:rPr>
                <w:b/>
              </w:rPr>
              <w:t>Zjednoczenie Włoch</w:t>
            </w:r>
          </w:p>
          <w:p w:rsidR="0037237A" w:rsidRPr="0072649C" w:rsidRDefault="0037237A" w:rsidP="0037237A">
            <w:pPr>
              <w:shd w:val="clear" w:color="auto" w:fill="FFFFFF"/>
              <w:tabs>
                <w:tab w:val="left" w:pos="4826"/>
              </w:tabs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37237A" w:rsidRPr="0072649C" w:rsidRDefault="0037237A" w:rsidP="0037237A">
            <w:pPr>
              <w:shd w:val="clear" w:color="auto" w:fill="FFFFFF"/>
              <w:tabs>
                <w:tab w:val="left" w:pos="4826"/>
              </w:tabs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37237A" w:rsidRPr="0072649C" w:rsidRDefault="0037237A" w:rsidP="0037237A">
            <w:pPr>
              <w:pStyle w:val="Tekstblokowy"/>
              <w:numPr>
                <w:ilvl w:val="0"/>
                <w:numId w:val="9"/>
              </w:numPr>
              <w:tabs>
                <w:tab w:val="clear" w:pos="4258"/>
                <w:tab w:val="left" w:pos="4826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Sytuacja w państwach włoskich przed zjednoczeniem.</w:t>
            </w:r>
          </w:p>
          <w:p w:rsidR="0037237A" w:rsidRPr="0072649C" w:rsidRDefault="0037237A" w:rsidP="0037237A">
            <w:pPr>
              <w:pStyle w:val="Tekstblokowy"/>
              <w:numPr>
                <w:ilvl w:val="0"/>
                <w:numId w:val="9"/>
              </w:numPr>
              <w:tabs>
                <w:tab w:val="clear" w:pos="4258"/>
                <w:tab w:val="left" w:pos="4826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Wojna krymska</w:t>
            </w:r>
          </w:p>
          <w:p w:rsidR="0037237A" w:rsidRPr="0072649C" w:rsidRDefault="0037237A" w:rsidP="0037237A">
            <w:pPr>
              <w:shd w:val="clear" w:color="auto" w:fill="FFFFFF"/>
              <w:tabs>
                <w:tab w:val="left" w:pos="4826"/>
              </w:tabs>
              <w:spacing w:line="259" w:lineRule="exact"/>
              <w:ind w:left="252" w:right="19" w:hanging="252"/>
            </w:pPr>
            <w:r w:rsidRPr="0072649C">
              <w:t>3.  Sojusz Piemontu z Francją.</w:t>
            </w:r>
          </w:p>
          <w:p w:rsidR="0037237A" w:rsidRPr="0072649C" w:rsidRDefault="0037237A" w:rsidP="0037237A">
            <w:pPr>
              <w:shd w:val="clear" w:color="auto" w:fill="FFFFFF"/>
              <w:tabs>
                <w:tab w:val="left" w:pos="4826"/>
              </w:tabs>
              <w:spacing w:line="259" w:lineRule="exact"/>
              <w:ind w:left="252" w:right="19" w:hanging="252"/>
            </w:pPr>
            <w:r w:rsidRPr="0072649C">
              <w:t>4. Wojna Piemontu i Francji z Austrią.</w:t>
            </w:r>
          </w:p>
          <w:p w:rsidR="0037237A" w:rsidRPr="0072649C" w:rsidRDefault="0037237A" w:rsidP="0037237A">
            <w:pPr>
              <w:shd w:val="clear" w:color="auto" w:fill="FFFFFF"/>
              <w:tabs>
                <w:tab w:val="left" w:pos="4826"/>
              </w:tabs>
              <w:spacing w:line="259" w:lineRule="exact"/>
              <w:ind w:left="252" w:right="19" w:hanging="252"/>
            </w:pPr>
            <w:r w:rsidRPr="0072649C">
              <w:t>5 „Wyprawa tysiąca”.</w:t>
            </w:r>
          </w:p>
          <w:p w:rsidR="007A5A9D" w:rsidRPr="0072649C" w:rsidRDefault="007A5A9D" w:rsidP="0037237A">
            <w:pPr>
              <w:shd w:val="clear" w:color="auto" w:fill="FFFFFF"/>
              <w:tabs>
                <w:tab w:val="left" w:pos="4826"/>
              </w:tabs>
              <w:spacing w:line="259" w:lineRule="exact"/>
              <w:ind w:right="19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37237A" w:rsidP="00327FB4">
            <w:pPr>
              <w:shd w:val="clear" w:color="auto" w:fill="FFFFFF"/>
              <w:ind w:left="252" w:hanging="252"/>
            </w:pPr>
            <w:r w:rsidRPr="0072649C">
              <w:t>- podaje lata wojny krymskiej</w:t>
            </w:r>
          </w:p>
          <w:p w:rsidR="0037237A" w:rsidRPr="0072649C" w:rsidRDefault="0037237A" w:rsidP="0037237A">
            <w:pPr>
              <w:shd w:val="clear" w:color="auto" w:fill="FFFFFF"/>
              <w:ind w:left="252" w:hanging="252"/>
            </w:pPr>
            <w:r w:rsidRPr="0072649C">
              <w:t>– potrafi wskazać na mapie: Piemont, Austrię, Rzym</w:t>
            </w:r>
          </w:p>
          <w:p w:rsidR="007A5A9D" w:rsidRPr="0072649C" w:rsidRDefault="0037237A" w:rsidP="0037237A">
            <w:pPr>
              <w:shd w:val="clear" w:color="auto" w:fill="FFFFFF"/>
              <w:ind w:left="252" w:hanging="252"/>
            </w:pPr>
            <w:r w:rsidRPr="0072649C">
              <w:t>– podaje, kiedy nastąpiło zjednoczenie Włochy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37237A" w:rsidRPr="0072649C" w:rsidRDefault="0037237A" w:rsidP="0037237A">
            <w:pPr>
              <w:shd w:val="clear" w:color="auto" w:fill="FFFFFF"/>
              <w:ind w:left="252" w:hanging="252"/>
            </w:pPr>
            <w:r w:rsidRPr="0072649C">
              <w:t>-przedstawia etapy wojny krymskiej</w:t>
            </w:r>
          </w:p>
          <w:p w:rsidR="0037237A" w:rsidRPr="0072649C" w:rsidRDefault="0037237A" w:rsidP="0037237A">
            <w:pPr>
              <w:shd w:val="clear" w:color="auto" w:fill="FFFFFF"/>
              <w:ind w:left="252" w:hanging="252"/>
            </w:pPr>
            <w:r w:rsidRPr="0072649C">
              <w:t xml:space="preserve">– charakteryzuje  postacie Victora Emanuela II, Camillo </w:t>
            </w:r>
            <w:proofErr w:type="spellStart"/>
            <w:r w:rsidRPr="0072649C">
              <w:t>Caovura</w:t>
            </w:r>
            <w:proofErr w:type="spellEnd"/>
            <w:r w:rsidRPr="0072649C">
              <w:t xml:space="preserve"> i Giuseppe Garibaldiego</w:t>
            </w:r>
          </w:p>
          <w:p w:rsidR="0037237A" w:rsidRPr="0072649C" w:rsidRDefault="0037237A" w:rsidP="0037237A">
            <w:pPr>
              <w:shd w:val="clear" w:color="auto" w:fill="FFFFFF"/>
              <w:ind w:left="252" w:hanging="252"/>
            </w:pPr>
            <w:r w:rsidRPr="0072649C">
              <w:t xml:space="preserve">– omawia etapy jednoczenia Włoch </w:t>
            </w:r>
          </w:p>
          <w:p w:rsidR="007A5A9D" w:rsidRPr="0072649C" w:rsidRDefault="007A5A9D" w:rsidP="0037237A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37237A" w:rsidRPr="0072649C" w:rsidRDefault="0037237A" w:rsidP="0037237A">
            <w:pPr>
              <w:shd w:val="clear" w:color="auto" w:fill="FFFFFF"/>
              <w:ind w:left="252" w:hanging="252"/>
            </w:pPr>
            <w:r w:rsidRPr="0072649C">
              <w:t>- wskazuje konsekwencje wojny krymskiej</w:t>
            </w:r>
          </w:p>
          <w:p w:rsidR="0037237A" w:rsidRPr="0072649C" w:rsidRDefault="0037237A" w:rsidP="0037237A">
            <w:pPr>
              <w:shd w:val="clear" w:color="auto" w:fill="FFFFFF"/>
              <w:ind w:left="252" w:hanging="252"/>
            </w:pPr>
            <w:r w:rsidRPr="0072649C">
              <w:t>– wskazuje przyczyny zjednoczenia Włoch</w:t>
            </w:r>
          </w:p>
          <w:p w:rsidR="007A5A9D" w:rsidRPr="0072649C" w:rsidRDefault="0037237A" w:rsidP="0037237A">
            <w:pPr>
              <w:shd w:val="clear" w:color="auto" w:fill="FFFFFF"/>
              <w:ind w:left="252" w:hanging="252"/>
            </w:pPr>
            <w:r w:rsidRPr="0072649C">
              <w:t>– przedstawia, jak doszło do włączenia terytorium Państwa Kościelnego do Królestwa Włoch oraz ograniczenia obszaru znajdującego się pod władzą papieża do Watykanu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37237A" w:rsidRPr="0072649C" w:rsidRDefault="0037237A" w:rsidP="0037237A">
            <w:pPr>
              <w:shd w:val="clear" w:color="auto" w:fill="FFFFFF"/>
              <w:ind w:left="252" w:hanging="252"/>
            </w:pPr>
            <w:r w:rsidRPr="0072649C">
              <w:t>- przedstawia konsekwencje wojny krymskiej dla Rosji i jednoczenia Włoch</w:t>
            </w:r>
          </w:p>
          <w:p w:rsidR="0037237A" w:rsidRPr="0072649C" w:rsidRDefault="0037237A" w:rsidP="0037237A">
            <w:pPr>
              <w:shd w:val="clear" w:color="auto" w:fill="FFFFFF"/>
              <w:ind w:left="252" w:hanging="252"/>
            </w:pPr>
            <w:r w:rsidRPr="0072649C">
              <w:t>– uzasadnia, dlaczego Piemont stał się liderem zjednoczenia Włoch</w:t>
            </w:r>
          </w:p>
          <w:p w:rsidR="0037237A" w:rsidRPr="0072649C" w:rsidRDefault="0037237A" w:rsidP="0037237A">
            <w:pPr>
              <w:shd w:val="clear" w:color="auto" w:fill="FFFFFF"/>
              <w:ind w:left="252" w:hanging="252"/>
            </w:pPr>
            <w:r w:rsidRPr="0072649C">
              <w:t>– przedstawia , dlaczego Francja stała się sojusznikiem Piemontu</w:t>
            </w:r>
          </w:p>
          <w:p w:rsidR="0037237A" w:rsidRPr="0072649C" w:rsidRDefault="0037237A" w:rsidP="0037237A">
            <w:pPr>
              <w:shd w:val="clear" w:color="auto" w:fill="FFFFFF"/>
              <w:ind w:left="252" w:hanging="252"/>
            </w:pPr>
            <w:r w:rsidRPr="0072649C">
              <w:t xml:space="preserve">-porównuje rolę Garibaldiego i </w:t>
            </w:r>
            <w:proofErr w:type="spellStart"/>
            <w:r w:rsidRPr="0072649C">
              <w:t>Ca</w:t>
            </w:r>
            <w:r w:rsidR="00C002DB" w:rsidRPr="0072649C">
              <w:t>ov</w:t>
            </w:r>
            <w:r w:rsidRPr="0072649C">
              <w:t>ura</w:t>
            </w:r>
            <w:proofErr w:type="spellEnd"/>
            <w:r w:rsidRPr="0072649C">
              <w:t xml:space="preserve"> w procesie jednoczenia Włoch</w:t>
            </w:r>
          </w:p>
          <w:p w:rsidR="007A5A9D" w:rsidRPr="0072649C" w:rsidRDefault="007A5A9D" w:rsidP="0037237A">
            <w:pPr>
              <w:shd w:val="clear" w:color="auto" w:fill="FFFFFF"/>
              <w:ind w:left="252" w:hanging="252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37237A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XXIII-1.</w:t>
            </w: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E19D1" w:rsidRPr="0072649C" w:rsidRDefault="009E19D1" w:rsidP="00085418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>Zjednoczenie Niemiec</w:t>
            </w:r>
          </w:p>
          <w:p w:rsidR="009E19D1" w:rsidRPr="0072649C" w:rsidRDefault="009E19D1" w:rsidP="009E19D1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9E19D1" w:rsidRPr="0072649C" w:rsidRDefault="009E19D1" w:rsidP="009E19D1">
            <w:pPr>
              <w:shd w:val="clear" w:color="auto" w:fill="FFFFFF"/>
              <w:tabs>
                <w:tab w:val="left" w:pos="4826"/>
              </w:tabs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9E19D1" w:rsidRPr="0072649C" w:rsidRDefault="009E19D1" w:rsidP="009E19D1">
            <w:pPr>
              <w:shd w:val="clear" w:color="auto" w:fill="FFFFFF"/>
              <w:tabs>
                <w:tab w:val="left" w:pos="4826"/>
              </w:tabs>
              <w:spacing w:line="259" w:lineRule="exact"/>
              <w:ind w:left="252" w:right="19" w:hanging="252"/>
            </w:pPr>
            <w:r w:rsidRPr="0072649C">
              <w:lastRenderedPageBreak/>
              <w:t>1. Pozycja Prus w Niemczech.</w:t>
            </w:r>
          </w:p>
          <w:p w:rsidR="009E19D1" w:rsidRPr="0072649C" w:rsidRDefault="009E19D1" w:rsidP="009E19D1">
            <w:pPr>
              <w:shd w:val="clear" w:color="auto" w:fill="FFFFFF"/>
              <w:tabs>
                <w:tab w:val="left" w:pos="4826"/>
              </w:tabs>
              <w:spacing w:line="259" w:lineRule="exact"/>
              <w:ind w:left="252" w:right="19" w:hanging="252"/>
            </w:pPr>
            <w:r w:rsidRPr="0072649C">
              <w:t>2. Etapy jednoczenia Niemiec.</w:t>
            </w:r>
          </w:p>
          <w:p w:rsidR="007A5A9D" w:rsidRPr="0072649C" w:rsidRDefault="009E19D1" w:rsidP="00085418">
            <w:pPr>
              <w:shd w:val="clear" w:color="auto" w:fill="FFFFFF"/>
              <w:tabs>
                <w:tab w:val="left" w:pos="4826"/>
              </w:tabs>
              <w:spacing w:line="259" w:lineRule="exact"/>
              <w:ind w:right="19"/>
            </w:pPr>
            <w:r w:rsidRPr="0072649C">
              <w:t>3. Powstanie Cesarstwa Niemieckiego.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9E19D1" w:rsidRPr="0072649C" w:rsidRDefault="009E19D1" w:rsidP="009E19D1">
            <w:pPr>
              <w:shd w:val="clear" w:color="auto" w:fill="FFFFFF"/>
              <w:ind w:left="252" w:hanging="252"/>
            </w:pPr>
            <w:r w:rsidRPr="0072649C">
              <w:lastRenderedPageBreak/>
              <w:t>–przedstawia  postać Ottona von Bismarcka</w:t>
            </w:r>
          </w:p>
          <w:p w:rsidR="009E19D1" w:rsidRPr="0072649C" w:rsidRDefault="009E19D1" w:rsidP="009E19D1">
            <w:pPr>
              <w:shd w:val="clear" w:color="auto" w:fill="FFFFFF"/>
              <w:ind w:left="252" w:hanging="252"/>
            </w:pPr>
            <w:r w:rsidRPr="0072649C">
              <w:lastRenderedPageBreak/>
              <w:t>– wskazuje, co wydarzyło się w roku: 1866, 1871</w:t>
            </w:r>
          </w:p>
          <w:p w:rsidR="007A5A9D" w:rsidRPr="0072649C" w:rsidRDefault="009E19D1" w:rsidP="009E19D1">
            <w:pPr>
              <w:shd w:val="clear" w:color="auto" w:fill="FFFFFF"/>
              <w:ind w:left="252" w:hanging="252"/>
            </w:pPr>
            <w:r w:rsidRPr="0072649C">
              <w:t>– wskazuje na mapie obszar Cesarstwa Niemieckiego</w:t>
            </w:r>
          </w:p>
          <w:p w:rsidR="001F44D9" w:rsidRPr="0072649C" w:rsidRDefault="001F44D9" w:rsidP="009E19D1">
            <w:pPr>
              <w:shd w:val="clear" w:color="auto" w:fill="FFFFFF"/>
              <w:ind w:left="252" w:hanging="252"/>
            </w:pPr>
            <w:r w:rsidRPr="0072649C">
              <w:t>- nazywa miejsce bitwy pod Sedanem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1F44D9" w:rsidRPr="0072649C" w:rsidRDefault="001F44D9" w:rsidP="001F44D9">
            <w:pPr>
              <w:shd w:val="clear" w:color="auto" w:fill="FFFFFF"/>
              <w:ind w:left="252" w:hanging="252"/>
            </w:pPr>
            <w:r w:rsidRPr="0072649C">
              <w:lastRenderedPageBreak/>
              <w:t xml:space="preserve">– wskazuje państwa pokonane przez </w:t>
            </w:r>
            <w:r w:rsidRPr="0072649C">
              <w:lastRenderedPageBreak/>
              <w:t>Królestwo Pruskie dążące do zjednoczenia Niemiec</w:t>
            </w:r>
          </w:p>
          <w:p w:rsidR="007A5A9D" w:rsidRPr="0072649C" w:rsidRDefault="001F44D9" w:rsidP="001F44D9">
            <w:pPr>
              <w:shd w:val="clear" w:color="auto" w:fill="FFFFFF"/>
              <w:ind w:left="252" w:hanging="252"/>
            </w:pPr>
            <w:r w:rsidRPr="0072649C">
              <w:t>– wskazuje na mapie większe kraje, które weszły w skład Cesarstwa Niemieckiego</w:t>
            </w:r>
          </w:p>
          <w:p w:rsidR="001F44D9" w:rsidRPr="0072649C" w:rsidRDefault="001F44D9" w:rsidP="001F44D9">
            <w:pPr>
              <w:shd w:val="clear" w:color="auto" w:fill="FFFFFF"/>
              <w:ind w:left="252" w:hanging="252"/>
            </w:pPr>
            <w:r w:rsidRPr="0072649C">
              <w:t>- podaje wynik bitwy pod Sedanem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1F44D9" w:rsidRPr="0072649C" w:rsidRDefault="001F44D9" w:rsidP="001F44D9">
            <w:pPr>
              <w:shd w:val="clear" w:color="auto" w:fill="FFFFFF"/>
              <w:ind w:left="252" w:hanging="252"/>
            </w:pPr>
            <w:r w:rsidRPr="0072649C">
              <w:lastRenderedPageBreak/>
              <w:t xml:space="preserve">– wyjaśnia przyczyny i skutki wojen </w:t>
            </w:r>
            <w:r w:rsidRPr="0072649C">
              <w:lastRenderedPageBreak/>
              <w:t>prowadzonych przez Prusy z Austrią i Francją</w:t>
            </w:r>
          </w:p>
          <w:p w:rsidR="007A5A9D" w:rsidRPr="0072649C" w:rsidRDefault="001F44D9" w:rsidP="001F44D9">
            <w:pPr>
              <w:shd w:val="clear" w:color="auto" w:fill="FFFFFF"/>
              <w:ind w:left="252" w:hanging="252"/>
            </w:pPr>
            <w:r w:rsidRPr="0072649C">
              <w:t>– uzasadnia, dlaczego Bismarcka nazywano „ojcem zjednoczonych Niemiec”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1F44D9" w:rsidRPr="0072649C" w:rsidRDefault="001F44D9" w:rsidP="001F44D9">
            <w:pPr>
              <w:shd w:val="clear" w:color="auto" w:fill="FFFFFF"/>
              <w:ind w:left="252" w:hanging="252"/>
            </w:pPr>
            <w:r w:rsidRPr="0072649C">
              <w:lastRenderedPageBreak/>
              <w:t>– wyjaśnia, dlaczego właśnie Prusy stały się państwem, które zjednoczyło Niemcy</w:t>
            </w:r>
          </w:p>
          <w:p w:rsidR="001F44D9" w:rsidRPr="0072649C" w:rsidRDefault="001F44D9" w:rsidP="001F44D9">
            <w:pPr>
              <w:shd w:val="clear" w:color="auto" w:fill="FFFFFF"/>
              <w:ind w:left="252" w:hanging="252"/>
            </w:pPr>
            <w:r w:rsidRPr="0072649C">
              <w:lastRenderedPageBreak/>
              <w:t>– wyjaśnia przyczyny niechętnego stosunku Francji do procesu jednoczenia Niemiec</w:t>
            </w:r>
          </w:p>
          <w:p w:rsidR="007A5A9D" w:rsidRPr="0072649C" w:rsidRDefault="001F44D9" w:rsidP="001F44D9">
            <w:pPr>
              <w:shd w:val="clear" w:color="auto" w:fill="FFFFFF"/>
              <w:ind w:left="252" w:hanging="252"/>
            </w:pPr>
            <w:r w:rsidRPr="0072649C">
              <w:t>– analizuje znaczenie warunków pokoju między Francją a Prusami (1871 r.) dla dalszego rozwoju Niemiec</w:t>
            </w:r>
          </w:p>
          <w:p w:rsidR="001F44D9" w:rsidRPr="0072649C" w:rsidRDefault="001F44D9" w:rsidP="001F44D9">
            <w:pPr>
              <w:shd w:val="clear" w:color="auto" w:fill="FFFFFF"/>
              <w:ind w:left="252" w:hanging="252"/>
            </w:pPr>
            <w:r w:rsidRPr="0072649C">
              <w:t>- uzasadnia dlaczego zjednoczenie Niemiec zakłóciło równowagę europejską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1F44D9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lastRenderedPageBreak/>
              <w:t>XXIII-1.</w:t>
            </w:r>
          </w:p>
        </w:tc>
      </w:tr>
      <w:tr w:rsidR="00133A05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81A0E" w:rsidRPr="0072649C" w:rsidRDefault="00D81A0E" w:rsidP="00D81A0E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>Wojna secesyjna w Stanach Zjednoczonych.</w:t>
            </w:r>
          </w:p>
          <w:p w:rsidR="00D81A0E" w:rsidRPr="0072649C" w:rsidRDefault="00D81A0E" w:rsidP="00D81A0E">
            <w:pPr>
              <w:shd w:val="clear" w:color="auto" w:fill="FFFFFF"/>
              <w:tabs>
                <w:tab w:val="left" w:pos="5110"/>
              </w:tabs>
              <w:spacing w:line="259" w:lineRule="exact"/>
              <w:ind w:left="252" w:right="19" w:hanging="252"/>
            </w:pPr>
          </w:p>
          <w:p w:rsidR="00D81A0E" w:rsidRPr="0072649C" w:rsidRDefault="00D81A0E" w:rsidP="00D81A0E">
            <w:pPr>
              <w:pStyle w:val="Nagwek1"/>
              <w:tabs>
                <w:tab w:val="clear" w:pos="4258"/>
                <w:tab w:val="left" w:pos="5110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Zagadnienia</w:t>
            </w:r>
          </w:p>
          <w:p w:rsidR="00D81A0E" w:rsidRPr="0072649C" w:rsidRDefault="00D81A0E" w:rsidP="00D81A0E">
            <w:pPr>
              <w:shd w:val="clear" w:color="auto" w:fill="FFFFFF"/>
              <w:tabs>
                <w:tab w:val="left" w:pos="5110"/>
              </w:tabs>
              <w:spacing w:line="259" w:lineRule="exact"/>
              <w:ind w:left="252" w:right="19" w:hanging="252"/>
            </w:pPr>
            <w:r w:rsidRPr="0072649C">
              <w:t>1. Rozrost terytorialny USA.</w:t>
            </w:r>
          </w:p>
          <w:p w:rsidR="00D81A0E" w:rsidRPr="0072649C" w:rsidRDefault="00D81A0E" w:rsidP="00D81A0E">
            <w:pPr>
              <w:shd w:val="clear" w:color="auto" w:fill="FFFFFF"/>
              <w:tabs>
                <w:tab w:val="left" w:pos="5110"/>
              </w:tabs>
              <w:spacing w:line="259" w:lineRule="exact"/>
              <w:ind w:left="252" w:right="19" w:hanging="252"/>
            </w:pPr>
            <w:r w:rsidRPr="0072649C">
              <w:t>2. Północ i Południe.</w:t>
            </w:r>
          </w:p>
          <w:p w:rsidR="00D81A0E" w:rsidRPr="0072649C" w:rsidRDefault="00D81A0E" w:rsidP="00D81A0E">
            <w:pPr>
              <w:shd w:val="clear" w:color="auto" w:fill="FFFFFF"/>
              <w:tabs>
                <w:tab w:val="left" w:pos="5110"/>
              </w:tabs>
              <w:spacing w:line="259" w:lineRule="exact"/>
              <w:ind w:left="252" w:right="19" w:hanging="252"/>
            </w:pPr>
            <w:r w:rsidRPr="0072649C">
              <w:t>3. Wojna secesyjna.</w:t>
            </w:r>
          </w:p>
          <w:p w:rsidR="00D81A0E" w:rsidRPr="0072649C" w:rsidRDefault="00D81A0E" w:rsidP="00D81A0E">
            <w:pPr>
              <w:shd w:val="clear" w:color="auto" w:fill="FFFFFF"/>
              <w:tabs>
                <w:tab w:val="left" w:pos="5110"/>
              </w:tabs>
              <w:spacing w:line="259" w:lineRule="exact"/>
              <w:ind w:left="252" w:right="19" w:hanging="252"/>
            </w:pPr>
            <w:r w:rsidRPr="0072649C">
              <w:t>4. Rozwój USA po wojnie domowej.</w:t>
            </w:r>
          </w:p>
          <w:p w:rsidR="00C06BD5" w:rsidRPr="0072649C" w:rsidRDefault="00C06BD5" w:rsidP="00C06BD5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>Kolonializm w XIX wieku</w:t>
            </w:r>
          </w:p>
          <w:p w:rsidR="00C06BD5" w:rsidRPr="0072649C" w:rsidRDefault="00C06BD5" w:rsidP="00C06BD5">
            <w:pPr>
              <w:shd w:val="clear" w:color="auto" w:fill="FFFFFF"/>
              <w:tabs>
                <w:tab w:val="left" w:pos="5110"/>
              </w:tabs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C06BD5" w:rsidRPr="0072649C" w:rsidRDefault="00C06BD5" w:rsidP="00C06BD5">
            <w:pPr>
              <w:shd w:val="clear" w:color="auto" w:fill="FFFFFF"/>
              <w:tabs>
                <w:tab w:val="left" w:pos="5110"/>
              </w:tabs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C06BD5" w:rsidRPr="0072649C" w:rsidRDefault="00C06BD5" w:rsidP="00C06BD5">
            <w:pPr>
              <w:shd w:val="clear" w:color="auto" w:fill="FFFFFF"/>
              <w:tabs>
                <w:tab w:val="left" w:pos="5110"/>
              </w:tabs>
              <w:spacing w:line="259" w:lineRule="exact"/>
              <w:ind w:left="252" w:right="19" w:hanging="252"/>
            </w:pPr>
            <w:r w:rsidRPr="0072649C">
              <w:t>1. Wyścig o kolonie.</w:t>
            </w:r>
          </w:p>
          <w:p w:rsidR="00C06BD5" w:rsidRPr="0072649C" w:rsidRDefault="00C06BD5" w:rsidP="00C06BD5">
            <w:pPr>
              <w:shd w:val="clear" w:color="auto" w:fill="FFFFFF"/>
              <w:tabs>
                <w:tab w:val="left" w:pos="5110"/>
              </w:tabs>
              <w:spacing w:line="259" w:lineRule="exact"/>
              <w:ind w:left="252" w:right="19" w:hanging="252"/>
            </w:pPr>
            <w:r w:rsidRPr="0072649C">
              <w:lastRenderedPageBreak/>
              <w:t>2. Afryka i Indie w polityce kolonialnej państw europejskich.</w:t>
            </w:r>
          </w:p>
          <w:p w:rsidR="00C06BD5" w:rsidRPr="0072649C" w:rsidRDefault="00C06BD5" w:rsidP="00C06BD5">
            <w:pPr>
              <w:shd w:val="clear" w:color="auto" w:fill="FFFFFF"/>
              <w:tabs>
                <w:tab w:val="left" w:pos="5110"/>
              </w:tabs>
              <w:spacing w:line="259" w:lineRule="exact"/>
              <w:ind w:left="252" w:right="19" w:hanging="252"/>
            </w:pPr>
            <w:r w:rsidRPr="0072649C">
              <w:t>3. Państwa kolonialne a Chiny.</w:t>
            </w:r>
          </w:p>
          <w:p w:rsidR="00D81A0E" w:rsidRPr="0072649C" w:rsidRDefault="00C06BD5" w:rsidP="00C06BD5">
            <w:pPr>
              <w:shd w:val="clear" w:color="auto" w:fill="FFFFFF"/>
              <w:tabs>
                <w:tab w:val="left" w:pos="5110"/>
              </w:tabs>
              <w:spacing w:line="259" w:lineRule="exact"/>
              <w:ind w:left="252" w:right="19" w:hanging="252"/>
            </w:pPr>
            <w:r w:rsidRPr="0072649C">
              <w:t>4. Wojna rosyjsko-japońska.</w:t>
            </w:r>
          </w:p>
          <w:p w:rsidR="007A5A9D" w:rsidRPr="0072649C" w:rsidRDefault="007A5A9D" w:rsidP="00D81A0E">
            <w:pPr>
              <w:pStyle w:val="Akapitzlist"/>
              <w:shd w:val="clear" w:color="auto" w:fill="FFFFFF"/>
              <w:tabs>
                <w:tab w:val="left" w:pos="4826"/>
              </w:tabs>
              <w:spacing w:line="259" w:lineRule="exact"/>
              <w:ind w:right="19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81A0E" w:rsidRPr="0072649C" w:rsidRDefault="00D81A0E" w:rsidP="00D81A0E">
            <w:pPr>
              <w:shd w:val="clear" w:color="auto" w:fill="FFFFFF"/>
              <w:ind w:left="252" w:hanging="252"/>
            </w:pPr>
            <w:r w:rsidRPr="0072649C">
              <w:lastRenderedPageBreak/>
              <w:t>– w skazuje na mapie obszar USA w XIX w.</w:t>
            </w:r>
          </w:p>
          <w:p w:rsidR="00D81A0E" w:rsidRPr="0072649C" w:rsidRDefault="00D81A0E" w:rsidP="00D81A0E">
            <w:pPr>
              <w:shd w:val="clear" w:color="auto" w:fill="FFFFFF"/>
              <w:ind w:left="252" w:hanging="252"/>
            </w:pPr>
            <w:r w:rsidRPr="0072649C">
              <w:t>– wyjaśnia znaczenie pojęć: abolicja, secesja, wojna secesyjna, segregacja rasowa</w:t>
            </w:r>
          </w:p>
          <w:p w:rsidR="00D81A0E" w:rsidRPr="0072649C" w:rsidRDefault="00D81A0E" w:rsidP="00D81A0E">
            <w:pPr>
              <w:shd w:val="clear" w:color="auto" w:fill="FFFFFF"/>
              <w:ind w:left="252" w:hanging="252"/>
            </w:pPr>
            <w:r w:rsidRPr="0072649C">
              <w:t>– zna postać Abrahama Lincolna</w:t>
            </w:r>
          </w:p>
          <w:p w:rsidR="007A5A9D" w:rsidRPr="0072649C" w:rsidRDefault="00D81A0E" w:rsidP="00D81A0E">
            <w:pPr>
              <w:shd w:val="clear" w:color="auto" w:fill="FFFFFF"/>
              <w:ind w:left="252" w:hanging="252"/>
            </w:pPr>
            <w:r w:rsidRPr="0072649C">
              <w:t>– wie, kto wygrał wojnę secesyjną</w:t>
            </w:r>
          </w:p>
          <w:p w:rsidR="00DD0009" w:rsidRPr="0072649C" w:rsidRDefault="00DD0009" w:rsidP="00D81A0E">
            <w:pPr>
              <w:shd w:val="clear" w:color="auto" w:fill="FFFFFF"/>
              <w:ind w:left="252" w:hanging="252"/>
            </w:pPr>
          </w:p>
          <w:p w:rsidR="00DD0009" w:rsidRPr="0072649C" w:rsidRDefault="00DD0009" w:rsidP="00D81A0E">
            <w:pPr>
              <w:shd w:val="clear" w:color="auto" w:fill="FFFFFF"/>
              <w:ind w:left="252" w:hanging="252"/>
            </w:pPr>
          </w:p>
          <w:p w:rsidR="00DD0009" w:rsidRPr="0072649C" w:rsidRDefault="00DD0009" w:rsidP="00DD0009">
            <w:pPr>
              <w:shd w:val="clear" w:color="auto" w:fill="FFFFFF"/>
              <w:ind w:left="252" w:hanging="252"/>
            </w:pPr>
            <w:r w:rsidRPr="0072649C">
              <w:t xml:space="preserve">– wskazuje na mapie obszary, które były w </w:t>
            </w:r>
            <w:r w:rsidRPr="0072649C">
              <w:lastRenderedPageBreak/>
              <w:t>XIX w. obiektem ekspansji kolonialnej</w:t>
            </w:r>
          </w:p>
          <w:p w:rsidR="00DD0009" w:rsidRPr="0072649C" w:rsidRDefault="00DD0009" w:rsidP="00DD0009">
            <w:pPr>
              <w:shd w:val="clear" w:color="auto" w:fill="FFFFFF"/>
              <w:ind w:left="252" w:hanging="252"/>
            </w:pPr>
            <w:r w:rsidRPr="0072649C">
              <w:t>– wymienia mocarstwa kolonialne</w:t>
            </w:r>
          </w:p>
          <w:p w:rsidR="00DD0009" w:rsidRPr="0072649C" w:rsidRDefault="00DD0009" w:rsidP="00DD0009">
            <w:pPr>
              <w:shd w:val="clear" w:color="auto" w:fill="FFFFFF"/>
              <w:ind w:left="252" w:hanging="252"/>
            </w:pPr>
            <w:r w:rsidRPr="0072649C">
              <w:t xml:space="preserve">– wyjaśnia pojęcie kolonializm, dominium  </w:t>
            </w:r>
          </w:p>
          <w:p w:rsidR="00DD0009" w:rsidRPr="0072649C" w:rsidRDefault="00DD0009" w:rsidP="00DD0009">
            <w:pPr>
              <w:shd w:val="clear" w:color="auto" w:fill="FFFFFF"/>
              <w:ind w:left="252" w:hanging="252"/>
            </w:pPr>
            <w:r w:rsidRPr="0072649C">
              <w:t>– wyjaśnia określenie „perła w koronie”</w:t>
            </w:r>
          </w:p>
          <w:p w:rsidR="00DD0009" w:rsidRPr="0072649C" w:rsidRDefault="00DD0009" w:rsidP="00DD0009">
            <w:pPr>
              <w:shd w:val="clear" w:color="auto" w:fill="FFFFFF"/>
              <w:ind w:left="252" w:hanging="252"/>
            </w:pPr>
            <w:r w:rsidRPr="0072649C">
              <w:t>– podaje kiedy doszło do wojny rosyjsko-japońskiej, i zna jej wynik– wskazuje na mapie obszary, które były w XIX w. obiektem ekspansji kolonialnej</w:t>
            </w:r>
          </w:p>
          <w:p w:rsidR="00DD0009" w:rsidRPr="0072649C" w:rsidRDefault="00DD0009" w:rsidP="00DD0009">
            <w:pPr>
              <w:shd w:val="clear" w:color="auto" w:fill="FFFFFF"/>
              <w:ind w:left="252" w:hanging="252"/>
            </w:pPr>
            <w:r w:rsidRPr="0072649C">
              <w:t>– wymienia mocarstwa kolonialne</w:t>
            </w:r>
          </w:p>
          <w:p w:rsidR="00DD0009" w:rsidRPr="0072649C" w:rsidRDefault="00133A05" w:rsidP="00DD0009">
            <w:pPr>
              <w:shd w:val="clear" w:color="auto" w:fill="FFFFFF"/>
              <w:ind w:left="252" w:hanging="252"/>
            </w:pPr>
            <w:r w:rsidRPr="0072649C">
              <w:t>– wyjaś</w:t>
            </w:r>
            <w:r w:rsidR="00DD0009" w:rsidRPr="0072649C">
              <w:t xml:space="preserve">nia pojęcie kolonializm </w:t>
            </w:r>
          </w:p>
          <w:p w:rsidR="00DD0009" w:rsidRPr="0072649C" w:rsidRDefault="00DD0009" w:rsidP="00DD0009">
            <w:pPr>
              <w:shd w:val="clear" w:color="auto" w:fill="FFFFFF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81A0E" w:rsidRPr="0072649C" w:rsidRDefault="00D81A0E" w:rsidP="00D81A0E">
            <w:pPr>
              <w:shd w:val="clear" w:color="auto" w:fill="FFFFFF"/>
              <w:ind w:left="252" w:hanging="252"/>
            </w:pPr>
            <w:r w:rsidRPr="0072649C">
              <w:lastRenderedPageBreak/>
              <w:t>– wskazuje na mapie Północ i Południe USA oraz  opisuje różnice pomiędzy tymi obszarami</w:t>
            </w:r>
          </w:p>
          <w:p w:rsidR="007A5A9D" w:rsidRPr="0072649C" w:rsidRDefault="00D81A0E" w:rsidP="00D81A0E">
            <w:pPr>
              <w:shd w:val="clear" w:color="auto" w:fill="FFFFFF"/>
              <w:ind w:left="252" w:hanging="252"/>
            </w:pPr>
            <w:r w:rsidRPr="0072649C">
              <w:t>– podaje, kiedy rozgrywała się wojna secesyjna</w:t>
            </w:r>
          </w:p>
          <w:p w:rsidR="00DD0009" w:rsidRPr="0072649C" w:rsidRDefault="00DD0009" w:rsidP="00D81A0E">
            <w:pPr>
              <w:shd w:val="clear" w:color="auto" w:fill="FFFFFF"/>
              <w:ind w:left="252" w:hanging="252"/>
            </w:pPr>
          </w:p>
          <w:p w:rsidR="00DD0009" w:rsidRPr="0072649C" w:rsidRDefault="00DD0009" w:rsidP="00D81A0E">
            <w:pPr>
              <w:shd w:val="clear" w:color="auto" w:fill="FFFFFF"/>
              <w:ind w:left="252" w:hanging="252"/>
            </w:pPr>
          </w:p>
          <w:p w:rsidR="00DD0009" w:rsidRPr="0072649C" w:rsidRDefault="00DD0009" w:rsidP="00D81A0E">
            <w:pPr>
              <w:shd w:val="clear" w:color="auto" w:fill="FFFFFF"/>
              <w:ind w:left="252" w:hanging="252"/>
            </w:pPr>
          </w:p>
          <w:p w:rsidR="00DD0009" w:rsidRPr="0072649C" w:rsidRDefault="00DD0009" w:rsidP="00D81A0E">
            <w:pPr>
              <w:shd w:val="clear" w:color="auto" w:fill="FFFFFF"/>
              <w:ind w:left="252" w:hanging="252"/>
            </w:pPr>
          </w:p>
          <w:p w:rsidR="00DD0009" w:rsidRPr="0072649C" w:rsidRDefault="00DD0009" w:rsidP="00DD0009">
            <w:pPr>
              <w:shd w:val="clear" w:color="auto" w:fill="FFFFFF"/>
              <w:ind w:left="252" w:hanging="252"/>
            </w:pPr>
            <w:r w:rsidRPr="0072649C">
              <w:t>– opisuje politykę kolonizatorów wobec ludności kolonizowanych obszarów</w:t>
            </w:r>
          </w:p>
          <w:p w:rsidR="00DD0009" w:rsidRPr="0072649C" w:rsidRDefault="00DD0009" w:rsidP="00DD0009">
            <w:pPr>
              <w:shd w:val="clear" w:color="auto" w:fill="FFFFFF"/>
              <w:ind w:left="252" w:hanging="252"/>
            </w:pPr>
            <w:r w:rsidRPr="0072649C">
              <w:lastRenderedPageBreak/>
              <w:t>– wskazuje na mapie kolonie brytyjskie</w:t>
            </w:r>
          </w:p>
          <w:p w:rsidR="00DD0009" w:rsidRPr="0072649C" w:rsidRDefault="00DD0009" w:rsidP="00DD0009">
            <w:pPr>
              <w:shd w:val="clear" w:color="auto" w:fill="FFFFFF"/>
              <w:ind w:left="252" w:hanging="252"/>
            </w:pPr>
            <w:r w:rsidRPr="0072649C">
              <w:t>-wylicza dominia brytyjskie</w:t>
            </w:r>
          </w:p>
          <w:p w:rsidR="00DD0009" w:rsidRPr="0072649C" w:rsidRDefault="00DD0009" w:rsidP="00DD0009">
            <w:pPr>
              <w:shd w:val="clear" w:color="auto" w:fill="FFFFFF"/>
              <w:ind w:left="252" w:hanging="252"/>
            </w:pPr>
            <w:r w:rsidRPr="0072649C">
              <w:t>- podaje państwo będące „perłą w koronie brytyjskiej”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81A0E" w:rsidRPr="0072649C" w:rsidRDefault="00D81A0E" w:rsidP="00D81A0E">
            <w:pPr>
              <w:shd w:val="clear" w:color="auto" w:fill="FFFFFF"/>
              <w:ind w:left="252" w:hanging="252"/>
            </w:pPr>
            <w:r w:rsidRPr="0072649C">
              <w:lastRenderedPageBreak/>
              <w:t>– wskazuje przyczyny różnic między Południem a Północą USA</w:t>
            </w:r>
          </w:p>
          <w:p w:rsidR="00D81A0E" w:rsidRPr="0072649C" w:rsidRDefault="00D81A0E" w:rsidP="00D81A0E">
            <w:pPr>
              <w:shd w:val="clear" w:color="auto" w:fill="FFFFFF"/>
              <w:ind w:left="252" w:hanging="252"/>
            </w:pPr>
            <w:r w:rsidRPr="0072649C">
              <w:t>– podaje przyczyny wybuchu wojny secesyjnej</w:t>
            </w:r>
          </w:p>
          <w:p w:rsidR="00D81A0E" w:rsidRPr="0072649C" w:rsidRDefault="00D81A0E" w:rsidP="00D81A0E">
            <w:pPr>
              <w:shd w:val="clear" w:color="auto" w:fill="FFFFFF"/>
              <w:ind w:left="252" w:hanging="252"/>
            </w:pPr>
            <w:r w:rsidRPr="0072649C">
              <w:t>– wymienia przyczyny zwycięstwa Północy w wojnie secesyjnej</w:t>
            </w:r>
          </w:p>
          <w:p w:rsidR="007A5A9D" w:rsidRPr="0072649C" w:rsidRDefault="00D81A0E" w:rsidP="00D81A0E">
            <w:pPr>
              <w:shd w:val="clear" w:color="auto" w:fill="FFFFFF"/>
              <w:ind w:left="252" w:hanging="252"/>
            </w:pPr>
            <w:r w:rsidRPr="0072649C">
              <w:t>– wskazuje punkt zwrotny w wojnie secesyjnej</w:t>
            </w:r>
          </w:p>
          <w:p w:rsidR="00133A05" w:rsidRPr="0072649C" w:rsidRDefault="00133A05" w:rsidP="00133A05">
            <w:pPr>
              <w:shd w:val="clear" w:color="auto" w:fill="FFFFFF"/>
              <w:ind w:left="252" w:hanging="252"/>
            </w:pPr>
            <w:r w:rsidRPr="0072649C">
              <w:t>– uzasadnia europejski wyścig o kolonie</w:t>
            </w:r>
          </w:p>
          <w:p w:rsidR="00133A05" w:rsidRPr="0072649C" w:rsidRDefault="00133A05" w:rsidP="00133A05">
            <w:pPr>
              <w:shd w:val="clear" w:color="auto" w:fill="FFFFFF"/>
              <w:ind w:left="252" w:hanging="252"/>
            </w:pPr>
            <w:r w:rsidRPr="0072649C">
              <w:t>– podaje przyczyny i skutki kolonializmu</w:t>
            </w:r>
          </w:p>
          <w:p w:rsidR="00133A05" w:rsidRPr="0072649C" w:rsidRDefault="00133A05" w:rsidP="00133A05">
            <w:pPr>
              <w:shd w:val="clear" w:color="auto" w:fill="FFFFFF"/>
              <w:ind w:left="252" w:hanging="252"/>
            </w:pPr>
            <w:r w:rsidRPr="0072649C">
              <w:lastRenderedPageBreak/>
              <w:t>– uzasadnia, że Wielka Brytania była mocarstwem kolonialnym</w:t>
            </w:r>
          </w:p>
          <w:p w:rsidR="00133A05" w:rsidRPr="0072649C" w:rsidRDefault="00133A05" w:rsidP="00133A05">
            <w:pPr>
              <w:shd w:val="clear" w:color="auto" w:fill="FFFFFF"/>
              <w:ind w:left="252" w:hanging="252"/>
            </w:pPr>
            <w:r w:rsidRPr="0072649C">
              <w:t>– opisuje politykę USA na obszarze Chin</w:t>
            </w:r>
          </w:p>
          <w:p w:rsidR="00133A05" w:rsidRPr="0072649C" w:rsidRDefault="00133A05" w:rsidP="00D81A0E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81A0E" w:rsidRPr="0072649C" w:rsidRDefault="00D81A0E" w:rsidP="00D81A0E">
            <w:pPr>
              <w:shd w:val="clear" w:color="auto" w:fill="FFFFFF"/>
              <w:ind w:left="252" w:hanging="252"/>
            </w:pPr>
            <w:r w:rsidRPr="0072649C">
              <w:lastRenderedPageBreak/>
              <w:t>– wskazuje trwające do dziś konsekwencje amerykańskiego niewolnictwa oraz wojny secesyjnej</w:t>
            </w:r>
          </w:p>
          <w:p w:rsidR="00D81A0E" w:rsidRPr="0072649C" w:rsidRDefault="00D81A0E" w:rsidP="00D81A0E">
            <w:pPr>
              <w:shd w:val="clear" w:color="auto" w:fill="FFFFFF"/>
              <w:ind w:left="252" w:hanging="252"/>
            </w:pPr>
            <w:r w:rsidRPr="0072649C">
              <w:t>– uzasadnia wpływ wojny secesyjnej na rozwój USA</w:t>
            </w:r>
          </w:p>
          <w:p w:rsidR="007A5A9D" w:rsidRPr="0072649C" w:rsidRDefault="00D81A0E" w:rsidP="00D81A0E">
            <w:pPr>
              <w:shd w:val="clear" w:color="auto" w:fill="FFFFFF"/>
              <w:ind w:left="252" w:hanging="252"/>
            </w:pPr>
            <w:r w:rsidRPr="0072649C">
              <w:t>– wyjaśnia, dlaczego pod koniec XIX w. USA stały się mocarstwem</w:t>
            </w:r>
          </w:p>
          <w:p w:rsidR="00133A05" w:rsidRPr="0072649C" w:rsidRDefault="00133A05" w:rsidP="00133A05">
            <w:pPr>
              <w:shd w:val="clear" w:color="auto" w:fill="FFFFFF"/>
              <w:ind w:left="252" w:hanging="252"/>
            </w:pPr>
            <w:r w:rsidRPr="0072649C">
              <w:t>– analizuje pozytywne i negatywne skutki kolonializmu</w:t>
            </w:r>
          </w:p>
          <w:p w:rsidR="00133A05" w:rsidRPr="0072649C" w:rsidRDefault="00133A05" w:rsidP="00133A05">
            <w:pPr>
              <w:shd w:val="clear" w:color="auto" w:fill="FFFFFF"/>
              <w:ind w:left="252" w:hanging="252"/>
            </w:pPr>
            <w:r w:rsidRPr="0072649C">
              <w:t xml:space="preserve">– uzasadnia przyczyny, dla których Niemcy późno </w:t>
            </w:r>
            <w:r w:rsidRPr="0072649C">
              <w:lastRenderedPageBreak/>
              <w:t>włączyły się w wyścig o kolonie</w:t>
            </w:r>
          </w:p>
          <w:p w:rsidR="00133A05" w:rsidRPr="0072649C" w:rsidRDefault="00133A05" w:rsidP="00133A05">
            <w:pPr>
              <w:shd w:val="clear" w:color="auto" w:fill="FFFFFF"/>
              <w:ind w:left="252" w:hanging="252"/>
            </w:pPr>
            <w:r w:rsidRPr="0072649C">
              <w:t>– rozumie konsekwencje wyścigu o zdobycie jak najcenniejszych obszarów kolonialnych</w:t>
            </w:r>
          </w:p>
          <w:p w:rsidR="00133A05" w:rsidRPr="0072649C" w:rsidRDefault="00133A05" w:rsidP="00D81A0E">
            <w:pPr>
              <w:shd w:val="clear" w:color="auto" w:fill="FFFFFF"/>
              <w:ind w:left="252" w:hanging="252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D81A0E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lastRenderedPageBreak/>
              <w:t>XXIII-2.</w:t>
            </w:r>
          </w:p>
          <w:p w:rsidR="00133A05" w:rsidRPr="0072649C" w:rsidRDefault="00133A05" w:rsidP="00327FB4">
            <w:pPr>
              <w:ind w:left="224" w:hanging="224"/>
              <w:rPr>
                <w:bCs/>
                <w:spacing w:val="-6"/>
              </w:rPr>
            </w:pPr>
          </w:p>
          <w:p w:rsidR="00133A05" w:rsidRPr="0072649C" w:rsidRDefault="00133A05" w:rsidP="00327FB4">
            <w:pPr>
              <w:ind w:left="224" w:hanging="224"/>
              <w:rPr>
                <w:bCs/>
                <w:spacing w:val="-6"/>
              </w:rPr>
            </w:pPr>
          </w:p>
          <w:p w:rsidR="00133A05" w:rsidRPr="0072649C" w:rsidRDefault="00133A05" w:rsidP="00327FB4">
            <w:pPr>
              <w:ind w:left="224" w:hanging="224"/>
              <w:rPr>
                <w:bCs/>
                <w:spacing w:val="-6"/>
              </w:rPr>
            </w:pPr>
          </w:p>
          <w:p w:rsidR="00133A05" w:rsidRPr="0072649C" w:rsidRDefault="00133A05" w:rsidP="00327FB4">
            <w:pPr>
              <w:ind w:left="224" w:hanging="224"/>
              <w:rPr>
                <w:bCs/>
                <w:spacing w:val="-6"/>
              </w:rPr>
            </w:pPr>
          </w:p>
          <w:p w:rsidR="00133A05" w:rsidRPr="0072649C" w:rsidRDefault="00133A05" w:rsidP="00327FB4">
            <w:pPr>
              <w:ind w:left="224" w:hanging="224"/>
              <w:rPr>
                <w:bCs/>
                <w:spacing w:val="-6"/>
              </w:rPr>
            </w:pPr>
          </w:p>
          <w:p w:rsidR="00133A05" w:rsidRPr="0072649C" w:rsidRDefault="00133A05" w:rsidP="00327FB4">
            <w:pPr>
              <w:ind w:left="224" w:hanging="224"/>
              <w:rPr>
                <w:bCs/>
                <w:spacing w:val="-6"/>
              </w:rPr>
            </w:pPr>
          </w:p>
          <w:p w:rsidR="00133A05" w:rsidRPr="0072649C" w:rsidRDefault="00133A05" w:rsidP="00327FB4">
            <w:pPr>
              <w:ind w:left="224" w:hanging="224"/>
              <w:rPr>
                <w:bCs/>
                <w:spacing w:val="-6"/>
              </w:rPr>
            </w:pPr>
          </w:p>
          <w:p w:rsidR="00133A05" w:rsidRPr="0072649C" w:rsidRDefault="00133A05" w:rsidP="00327FB4">
            <w:pPr>
              <w:ind w:left="224" w:hanging="224"/>
              <w:rPr>
                <w:bCs/>
                <w:spacing w:val="-6"/>
              </w:rPr>
            </w:pPr>
          </w:p>
          <w:p w:rsidR="00133A05" w:rsidRPr="0072649C" w:rsidRDefault="00133A05" w:rsidP="00133A05">
            <w:pPr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XXIII-3.</w:t>
            </w: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C06BD5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 xml:space="preserve"> Powtórzenie wiadomośc</w:t>
            </w:r>
            <w:r w:rsidR="00133A05" w:rsidRPr="0072649C">
              <w:rPr>
                <w:b/>
                <w:bCs/>
              </w:rPr>
              <w:t>i . Druga połowa XIX wieku.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7A5A9D" w:rsidRPr="0072649C" w:rsidRDefault="007A5A9D" w:rsidP="00327FB4">
            <w:pPr>
              <w:pStyle w:val="Tekstblokowy"/>
              <w:tabs>
                <w:tab w:val="clear" w:pos="4258"/>
                <w:tab w:val="left" w:pos="1684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1. Rewolucja przemysłowa i jej konsekwencje.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1684"/>
              </w:tabs>
              <w:spacing w:line="259" w:lineRule="exact"/>
              <w:ind w:left="252" w:right="19" w:hanging="252"/>
            </w:pPr>
            <w:r w:rsidRPr="0072649C">
              <w:t>2. Jednoczenie się krajów w Europie.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1684"/>
              </w:tabs>
              <w:spacing w:line="259" w:lineRule="exact"/>
              <w:ind w:left="252" w:right="19" w:hanging="252"/>
            </w:pPr>
            <w:r w:rsidRPr="0072649C">
              <w:lastRenderedPageBreak/>
              <w:t>3. Powstanie nowych mocarstw.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1684"/>
              </w:tabs>
              <w:spacing w:line="259" w:lineRule="exact"/>
              <w:ind w:left="252" w:right="19" w:hanging="252"/>
              <w:rPr>
                <w:color w:val="FF0000"/>
              </w:rPr>
            </w:pPr>
            <w:r w:rsidRPr="0072649C">
              <w:t xml:space="preserve">4. Kolonializm. 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133A05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lastRenderedPageBreak/>
              <w:t>Patrz wymagania do tematów 13-16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133A05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t>Patrz wymagania do tematów 13-16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133A05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t>Patrz wymagania do tematów 13-16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133A05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t>Patrz wymagania do tematów 13-16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</w:tc>
      </w:tr>
      <w:tr w:rsidR="00597572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C06BD5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 xml:space="preserve"> Królestwo Polskie przed powstaniem styczniowym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tabs>
                <w:tab w:val="left" w:pos="5394"/>
              </w:tabs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7A5A9D" w:rsidRPr="0072649C" w:rsidRDefault="007A5A9D" w:rsidP="00327FB4">
            <w:pPr>
              <w:pStyle w:val="Tekstblokowy"/>
              <w:tabs>
                <w:tab w:val="clear" w:pos="4258"/>
                <w:tab w:val="left" w:pos="5394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1. Sytuacja społeczno- polityczna w Królestwie Polskie przed wybuchem powstania.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2175"/>
              </w:tabs>
              <w:spacing w:line="259" w:lineRule="exact"/>
              <w:ind w:left="252" w:right="19" w:hanging="252"/>
            </w:pPr>
            <w:r w:rsidRPr="0072649C">
              <w:t>2. Manifestacje patriotyczne.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2175"/>
              </w:tabs>
              <w:spacing w:line="259" w:lineRule="exact"/>
              <w:ind w:left="252" w:right="19" w:hanging="252"/>
            </w:pPr>
            <w:r w:rsidRPr="0072649C">
              <w:t>3. Ugrupowania polityczne w Królestwie Polskim.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2175"/>
              </w:tabs>
              <w:spacing w:line="259" w:lineRule="exact"/>
              <w:ind w:left="252" w:right="19" w:hanging="252"/>
            </w:pPr>
            <w:r w:rsidRPr="0072649C">
              <w:t xml:space="preserve">4. Polityka </w:t>
            </w:r>
            <w:r w:rsidR="00597572" w:rsidRPr="0072649C">
              <w:t xml:space="preserve">Aleksandra </w:t>
            </w:r>
            <w:r w:rsidRPr="0072649C">
              <w:t>Wielopolskiego.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krótko opisuje położenie Polaków w zaborze rosyjskim przed powstaniem styczniowym</w:t>
            </w:r>
          </w:p>
          <w:p w:rsidR="007A5A9D" w:rsidRPr="0072649C" w:rsidRDefault="00597572" w:rsidP="00327FB4">
            <w:pPr>
              <w:shd w:val="clear" w:color="auto" w:fill="FFFFFF"/>
              <w:ind w:left="252" w:hanging="252"/>
            </w:pPr>
            <w:r w:rsidRPr="0072649C">
              <w:t xml:space="preserve">– wyjaśnia </w:t>
            </w:r>
            <w:r w:rsidR="007A5A9D" w:rsidRPr="0072649C">
              <w:t xml:space="preserve"> pojęcia: manifestacja, Biali, Czerwoni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597572" w:rsidP="00327FB4">
            <w:pPr>
              <w:shd w:val="clear" w:color="auto" w:fill="FFFFFF"/>
              <w:ind w:left="252" w:hanging="252"/>
            </w:pPr>
            <w:r w:rsidRPr="0072649C">
              <w:t xml:space="preserve">– wyjaśnia </w:t>
            </w:r>
            <w:r w:rsidR="007A5A9D" w:rsidRPr="0072649C">
              <w:t xml:space="preserve">, na czym polegała „odwilż </w:t>
            </w:r>
            <w:proofErr w:type="spellStart"/>
            <w:r w:rsidR="007A5A9D" w:rsidRPr="0072649C">
              <w:t>posewastopolska</w:t>
            </w:r>
            <w:proofErr w:type="spellEnd"/>
            <w:r w:rsidR="007A5A9D" w:rsidRPr="0072649C">
              <w:t>”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przebieg manifestacji patriotycznych</w:t>
            </w:r>
          </w:p>
          <w:p w:rsidR="007A5A9D" w:rsidRPr="0072649C" w:rsidRDefault="00597572" w:rsidP="00327FB4">
            <w:pPr>
              <w:shd w:val="clear" w:color="auto" w:fill="FFFFFF"/>
              <w:ind w:left="252" w:hanging="252"/>
            </w:pPr>
            <w:r w:rsidRPr="0072649C">
              <w:t>– charakteryzuje</w:t>
            </w:r>
            <w:r w:rsidR="007A5A9D" w:rsidRPr="0072649C">
              <w:t xml:space="preserve"> postać Aleksandra Wielopolskiego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przedstawia programy Białych i Czerwonych</w:t>
            </w:r>
          </w:p>
          <w:p w:rsidR="00597572" w:rsidRPr="0072649C" w:rsidRDefault="00597572" w:rsidP="00327FB4">
            <w:pPr>
              <w:shd w:val="clear" w:color="auto" w:fill="FFFFFF"/>
              <w:ind w:left="252" w:hanging="252"/>
            </w:pPr>
            <w:r w:rsidRPr="0072649C">
              <w:t>- wylicza reformy Aleksandra Wielopolskiego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597572" w:rsidP="00327FB4">
            <w:pPr>
              <w:shd w:val="clear" w:color="auto" w:fill="FFFFFF"/>
              <w:ind w:left="252" w:hanging="252"/>
            </w:pPr>
            <w:r w:rsidRPr="0072649C">
              <w:t>– podaje</w:t>
            </w:r>
            <w:r w:rsidR="007A5A9D" w:rsidRPr="0072649C">
              <w:t>, kiedy rozgrywała się wojna krymska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wyjaśnia cele manifestacji patriotycznych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przedstawia politykę Aleksandra Wielopolskiego</w:t>
            </w:r>
            <w:r w:rsidR="00597572" w:rsidRPr="0072649C">
              <w:t xml:space="preserve"> </w:t>
            </w:r>
          </w:p>
          <w:p w:rsidR="00597572" w:rsidRPr="0072649C" w:rsidRDefault="00597572" w:rsidP="00327FB4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597572" w:rsidP="00327FB4">
            <w:pPr>
              <w:shd w:val="clear" w:color="auto" w:fill="FFFFFF"/>
              <w:ind w:left="252" w:hanging="252"/>
            </w:pPr>
            <w:r w:rsidRPr="0072649C">
              <w:t>– analizuje</w:t>
            </w:r>
            <w:r w:rsidR="007A5A9D" w:rsidRPr="0072649C">
              <w:t xml:space="preserve"> wpływ stosunków międzynarodowych na sytuację Królestwa Polskiego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ocenia działania Wielopolskiego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wyjaśnia genezę różnic w poglądach polskich ugrupowań politycznych w Królestwie Kongresowym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597572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XXII-1.</w:t>
            </w: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C06BD5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 xml:space="preserve"> Powstanie styczniowe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7A5A9D" w:rsidRPr="0072649C" w:rsidRDefault="007A5A9D" w:rsidP="00327FB4">
            <w:pPr>
              <w:pStyle w:val="Tekstblokowy"/>
              <w:tabs>
                <w:tab w:val="clear" w:pos="4258"/>
                <w:tab w:val="left" w:pos="567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1. Branka.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</w:pPr>
            <w:r w:rsidRPr="0072649C">
              <w:t>2. Wybuch powstania.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</w:pPr>
            <w:r w:rsidRPr="0072649C">
              <w:t>3. Wojna partyzancka.</w:t>
            </w:r>
          </w:p>
          <w:p w:rsidR="00A74553" w:rsidRPr="0072649C" w:rsidRDefault="00A74553" w:rsidP="00327FB4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</w:pPr>
            <w:r w:rsidRPr="0072649C">
              <w:t>4. Polskie państwo podziemne.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wyjaśnia pojęcia: branka, wojna partyzancka</w:t>
            </w:r>
            <w:r w:rsidR="00704967" w:rsidRPr="0072649C">
              <w:t xml:space="preserve">, uwłaszczenie </w:t>
            </w:r>
          </w:p>
          <w:p w:rsidR="007A5A9D" w:rsidRPr="0072649C" w:rsidRDefault="00A74553" w:rsidP="00327FB4">
            <w:pPr>
              <w:shd w:val="clear" w:color="auto" w:fill="FFFFFF"/>
              <w:ind w:left="252" w:hanging="252"/>
            </w:pPr>
            <w:r w:rsidRPr="0072649C">
              <w:t>– podaje</w:t>
            </w:r>
            <w:r w:rsidR="007A5A9D" w:rsidRPr="0072649C">
              <w:t>, kiedy wybuchło powstanie styczniowe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 xml:space="preserve">– wskazuje na mapie tereny ogarnięte działaniami zbrojnymi w czasie powstania 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A74553" w:rsidP="00327FB4">
            <w:pPr>
              <w:shd w:val="clear" w:color="auto" w:fill="FFFFFF"/>
              <w:ind w:left="252" w:hanging="252"/>
            </w:pPr>
            <w:r w:rsidRPr="0072649C">
              <w:t>– przedstawia</w:t>
            </w:r>
            <w:r w:rsidR="007A5A9D" w:rsidRPr="0072649C">
              <w:t>, w jaki sposób rząd powstańczy próbował zachęcić chłopów do poparcia powstania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formy walki powstańczej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wyjaśnia genezę i znaczenie branki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dekret rządu powstańczego o uwłaszczeniu chłopów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analizuje znaczenie dekretu rządu powstańczego o uwłaszczeniu chłopów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porównuje walki z okresu dwóch powstań – listopadowego i styczniowego</w:t>
            </w:r>
          </w:p>
          <w:p w:rsidR="00A74553" w:rsidRPr="0072649C" w:rsidRDefault="00A74553" w:rsidP="00327FB4">
            <w:pPr>
              <w:shd w:val="clear" w:color="auto" w:fill="FFFFFF"/>
              <w:ind w:left="252" w:hanging="252"/>
            </w:pPr>
            <w:r w:rsidRPr="0072649C">
              <w:t xml:space="preserve">- porównuje sytuację międzynarodową w chwili wybuchu powstania </w:t>
            </w:r>
            <w:r w:rsidRPr="0072649C">
              <w:lastRenderedPageBreak/>
              <w:t>listopadowego o styczniowego.</w:t>
            </w:r>
          </w:p>
          <w:p w:rsidR="00A74553" w:rsidRPr="0072649C" w:rsidRDefault="00A74553" w:rsidP="00327FB4">
            <w:pPr>
              <w:shd w:val="clear" w:color="auto" w:fill="FFFFFF"/>
              <w:ind w:left="252" w:hanging="252"/>
            </w:pPr>
            <w:r w:rsidRPr="0072649C">
              <w:t>- ocenia szanse powodzenia powstania styczniowego.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704967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lastRenderedPageBreak/>
              <w:t>XXII</w:t>
            </w:r>
            <w:r w:rsidR="00A74553" w:rsidRPr="0072649C">
              <w:rPr>
                <w:bCs/>
                <w:spacing w:val="-6"/>
              </w:rPr>
              <w:t>-2,3.</w:t>
            </w:r>
          </w:p>
        </w:tc>
      </w:tr>
      <w:tr w:rsidR="00704967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C06BD5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 xml:space="preserve"> Upadek powstania i represje rosyjskie wobec Polaków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</w:pPr>
            <w:r w:rsidRPr="0072649C">
              <w:rPr>
                <w:b/>
                <w:bCs/>
              </w:rPr>
              <w:t>Zagadnienia</w:t>
            </w:r>
          </w:p>
          <w:p w:rsidR="007A5A9D" w:rsidRPr="0072649C" w:rsidRDefault="00704967" w:rsidP="00327FB4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</w:pPr>
            <w:r w:rsidRPr="0072649C">
              <w:t>1.</w:t>
            </w:r>
            <w:r w:rsidR="007A5A9D" w:rsidRPr="0072649C">
              <w:t xml:space="preserve"> Romuald Traugutt.</w:t>
            </w:r>
          </w:p>
          <w:p w:rsidR="007A5A9D" w:rsidRPr="0072649C" w:rsidRDefault="00704967" w:rsidP="00327FB4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</w:pPr>
            <w:r w:rsidRPr="0072649C">
              <w:t>2. Polityka rosyjska</w:t>
            </w:r>
            <w:r w:rsidR="007A5A9D" w:rsidRPr="0072649C">
              <w:t xml:space="preserve"> po upadku powstania styczniowego.</w:t>
            </w:r>
          </w:p>
          <w:p w:rsidR="007A5A9D" w:rsidRPr="0072649C" w:rsidRDefault="007A5A9D" w:rsidP="00704967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04967" w:rsidP="00327FB4">
            <w:pPr>
              <w:shd w:val="clear" w:color="auto" w:fill="FFFFFF"/>
              <w:ind w:left="252" w:hanging="252"/>
            </w:pPr>
            <w:r w:rsidRPr="0072649C">
              <w:t>– przedstawia</w:t>
            </w:r>
            <w:r w:rsidR="007A5A9D" w:rsidRPr="0072649C">
              <w:t>, kim był Romuald Traugutt</w:t>
            </w:r>
          </w:p>
          <w:p w:rsidR="00704967" w:rsidRPr="0072649C" w:rsidRDefault="00704967" w:rsidP="00327FB4">
            <w:pPr>
              <w:shd w:val="clear" w:color="auto" w:fill="FFFFFF"/>
              <w:ind w:left="252" w:hanging="252"/>
            </w:pPr>
            <w:r w:rsidRPr="0072649C">
              <w:t xml:space="preserve">- podaje kto i kiedy nadał polskim chłopom ziemię na własność </w:t>
            </w:r>
          </w:p>
          <w:p w:rsidR="007A5A9D" w:rsidRPr="0072649C" w:rsidRDefault="00704967" w:rsidP="00327FB4">
            <w:pPr>
              <w:shd w:val="clear" w:color="auto" w:fill="FFFFFF"/>
              <w:ind w:left="252" w:hanging="252"/>
            </w:pPr>
            <w:r w:rsidRPr="0072649C">
              <w:t>– wyjaśnia</w:t>
            </w:r>
            <w:r w:rsidR="007A5A9D" w:rsidRPr="0072649C">
              <w:t xml:space="preserve"> pojęcie</w:t>
            </w:r>
            <w:r w:rsidRPr="0072649C">
              <w:t xml:space="preserve"> uwłaszczenie, </w:t>
            </w:r>
            <w:r w:rsidR="007A5A9D" w:rsidRPr="0072649C">
              <w:t xml:space="preserve"> katorga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wymienia główne represje rosyjskie stosowane wobec Polaków po upadku powstania styczniowego</w:t>
            </w:r>
          </w:p>
          <w:p w:rsidR="007A5A9D" w:rsidRPr="0072649C" w:rsidRDefault="007A5A9D" w:rsidP="00704967">
            <w:pPr>
              <w:shd w:val="clear" w:color="auto" w:fill="FFFFFF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przedstawia represje carskie wobec Królestwa Polskiego po powstaniu styczniowym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podaje przyczyny i skutki carskich represji wobec Polaków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podaje przyczyny klęski powstania styczniowego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przedstawia znaczenie działalności Romualda Trauguttowi jako dyktatora powstania</w:t>
            </w:r>
          </w:p>
          <w:p w:rsidR="00704967" w:rsidRPr="0072649C" w:rsidRDefault="00704967" w:rsidP="00704967">
            <w:pPr>
              <w:shd w:val="clear" w:color="auto" w:fill="FFFFFF"/>
              <w:ind w:left="252" w:hanging="252"/>
            </w:pPr>
            <w:r w:rsidRPr="0072649C">
              <w:t>- uzasadnia carską politykę wobec Polaków  po powstaniu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704967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XXII- 4</w:t>
            </w:r>
          </w:p>
        </w:tc>
      </w:tr>
      <w:tr w:rsidR="00AD68AE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AD68AE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 xml:space="preserve"> Walka o polskość w zaborze rosyjskim. Zagadnienia</w:t>
            </w:r>
          </w:p>
          <w:p w:rsidR="00AD68AE" w:rsidRPr="0072649C" w:rsidRDefault="00AD68AE" w:rsidP="00AD68AE">
            <w:pPr>
              <w:shd w:val="clear" w:color="auto" w:fill="FFFFFF"/>
              <w:spacing w:line="259" w:lineRule="exact"/>
              <w:ind w:right="19"/>
              <w:rPr>
                <w:bCs/>
              </w:rPr>
            </w:pPr>
            <w:r w:rsidRPr="0072649C">
              <w:rPr>
                <w:bCs/>
              </w:rPr>
              <w:t>1. Sytuacja w zaborze rosyjskim po powstaniu styczniowym.</w:t>
            </w:r>
          </w:p>
          <w:p w:rsidR="007A5A9D" w:rsidRPr="0072649C" w:rsidRDefault="00AD68AE" w:rsidP="00327FB4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</w:pPr>
            <w:r w:rsidRPr="0072649C">
              <w:t>2. Uniwersytet Latający.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</w:pPr>
            <w:r w:rsidRPr="0072649C">
              <w:t>2. Formy oporu Polaków wobec rusyfikacji.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</w:pPr>
          </w:p>
          <w:p w:rsidR="007A5A9D" w:rsidRPr="0072649C" w:rsidRDefault="007A5A9D" w:rsidP="00AD68AE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AD68AE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wyjaśnia</w:t>
            </w:r>
            <w:r w:rsidR="007A5A9D" w:rsidRPr="0072649C">
              <w:t xml:space="preserve"> pojęcia: rusyfikacja, Uniwersytet Latający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wskazuje na mapie obszar zaboru rosyjskiego</w:t>
            </w:r>
          </w:p>
          <w:p w:rsidR="007A5A9D" w:rsidRPr="0072649C" w:rsidRDefault="007A5A9D" w:rsidP="00327FB4">
            <w:pPr>
              <w:tabs>
                <w:tab w:val="left" w:pos="2024"/>
              </w:tabs>
            </w:pPr>
            <w:r w:rsidRPr="0072649C">
              <w:tab/>
            </w:r>
          </w:p>
          <w:p w:rsidR="007A5A9D" w:rsidRPr="0072649C" w:rsidRDefault="007A5A9D" w:rsidP="00AD68AE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wymienia formy rusyfikacji Polaków stosowane przez carat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podaje formy oporu Polaków wobec rusyfikacji</w:t>
            </w:r>
          </w:p>
          <w:p w:rsidR="007A5A9D" w:rsidRPr="0072649C" w:rsidRDefault="007A5A9D" w:rsidP="00AD68AE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postawy Polaków po powstaniu styczniowym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funkcjonowanie szkolnictwa zaboru rosyjskiego w okresie nasilonej rusyfikacji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AD68AE" w:rsidP="00327FB4">
            <w:pPr>
              <w:shd w:val="clear" w:color="auto" w:fill="FFFFFF"/>
              <w:ind w:left="252" w:hanging="252"/>
            </w:pPr>
            <w:r w:rsidRPr="0072649C">
              <w:t xml:space="preserve">– przedstawia </w:t>
            </w:r>
            <w:r w:rsidR="007A5A9D" w:rsidRPr="0072649C">
              <w:t>znaczenie rusyfikacji dla zmian zachodzących w kulturze polskie</w:t>
            </w:r>
            <w:r w:rsidRPr="0072649C">
              <w:t>j</w:t>
            </w:r>
          </w:p>
          <w:p w:rsidR="007A5A9D" w:rsidRPr="0072649C" w:rsidRDefault="00AD68AE" w:rsidP="00327FB4">
            <w:pPr>
              <w:shd w:val="clear" w:color="auto" w:fill="FFFFFF"/>
              <w:ind w:left="252" w:hanging="252"/>
            </w:pPr>
            <w:r w:rsidRPr="0072649C">
              <w:t xml:space="preserve">– wyjaśnia </w:t>
            </w:r>
            <w:r w:rsidR="007A5A9D" w:rsidRPr="0072649C">
              <w:t xml:space="preserve"> znaczenie rusyfikacji dla zmian zachodzących w społeczeństwie zaboru rosyjskiego</w:t>
            </w:r>
          </w:p>
          <w:p w:rsidR="007A5A9D" w:rsidRPr="0072649C" w:rsidRDefault="00AD68AE" w:rsidP="00AD68AE">
            <w:pPr>
              <w:shd w:val="clear" w:color="auto" w:fill="FFFFFF"/>
              <w:ind w:left="252" w:hanging="252"/>
            </w:pPr>
            <w:r w:rsidRPr="0072649C">
              <w:lastRenderedPageBreak/>
              <w:t>- analizuje wpływ powstania styczniowego na zmianę form walki o niepodległość.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AD68AE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lastRenderedPageBreak/>
              <w:t>XXIV-1.3.</w:t>
            </w:r>
          </w:p>
          <w:p w:rsidR="007A5A9D" w:rsidRPr="0072649C" w:rsidRDefault="007A5A9D" w:rsidP="00327FB4">
            <w:pPr>
              <w:rPr>
                <w:bCs/>
                <w:spacing w:val="-6"/>
              </w:rPr>
            </w:pPr>
          </w:p>
        </w:tc>
      </w:tr>
      <w:tr w:rsidR="0070163E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AD68AE" w:rsidP="0070163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5962"/>
              </w:tabs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>Zabór pruski -walka z germanizacją</w:t>
            </w:r>
          </w:p>
          <w:p w:rsidR="00AD68AE" w:rsidRPr="0072649C" w:rsidRDefault="0070163E" w:rsidP="00AD68AE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</w:pPr>
            <w:r w:rsidRPr="0072649C">
              <w:t>1.</w:t>
            </w:r>
            <w:r w:rsidR="00AD68AE" w:rsidRPr="0072649C">
              <w:t xml:space="preserve"> Kulturkampf i germanizacja.</w:t>
            </w:r>
          </w:p>
          <w:p w:rsidR="00AD68AE" w:rsidRPr="0072649C" w:rsidRDefault="0070163E" w:rsidP="00AD68AE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</w:pPr>
            <w:r w:rsidRPr="0072649C">
              <w:t xml:space="preserve">2. </w:t>
            </w:r>
            <w:r w:rsidR="00AD68AE" w:rsidRPr="0072649C">
              <w:t>Praca organiczna.</w:t>
            </w:r>
          </w:p>
          <w:p w:rsidR="00AD68AE" w:rsidRPr="0072649C" w:rsidRDefault="0070163E" w:rsidP="00AD68AE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</w:pPr>
            <w:r w:rsidRPr="0072649C">
              <w:t>3. Walka z niemiecką kolonizacją.</w:t>
            </w:r>
          </w:p>
          <w:p w:rsidR="0070163E" w:rsidRPr="0072649C" w:rsidRDefault="0070163E" w:rsidP="00AD68AE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</w:pPr>
            <w:r w:rsidRPr="0072649C">
              <w:t>4. Strajki szkolne.</w:t>
            </w:r>
          </w:p>
          <w:p w:rsidR="00AD68AE" w:rsidRPr="0072649C" w:rsidRDefault="00AD68AE" w:rsidP="00AD68AE">
            <w:pPr>
              <w:shd w:val="clear" w:color="auto" w:fill="FFFFFF"/>
              <w:tabs>
                <w:tab w:val="left" w:pos="5678"/>
              </w:tabs>
              <w:spacing w:line="259" w:lineRule="exact"/>
              <w:ind w:left="252" w:right="19" w:hanging="252"/>
            </w:pPr>
          </w:p>
          <w:p w:rsidR="00AD68AE" w:rsidRPr="0072649C" w:rsidRDefault="00AD68AE" w:rsidP="00327FB4">
            <w:pPr>
              <w:shd w:val="clear" w:color="auto" w:fill="FFFFFF"/>
              <w:tabs>
                <w:tab w:val="left" w:pos="5962"/>
              </w:tabs>
              <w:spacing w:line="259" w:lineRule="exact"/>
              <w:ind w:left="252" w:right="19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AD68AE" w:rsidRPr="0072649C" w:rsidRDefault="00AD68AE" w:rsidP="00AD68AE">
            <w:pPr>
              <w:shd w:val="clear" w:color="auto" w:fill="FFFFFF"/>
              <w:ind w:left="252" w:hanging="252"/>
            </w:pPr>
            <w:r w:rsidRPr="0072649C">
              <w:t>– wskazuje na mapie obszar zaboru pruskiego</w:t>
            </w:r>
          </w:p>
          <w:p w:rsidR="00AD68AE" w:rsidRPr="0072649C" w:rsidRDefault="0070163E" w:rsidP="00AD68AE">
            <w:pPr>
              <w:shd w:val="clear" w:color="auto" w:fill="FFFFFF"/>
              <w:ind w:left="252" w:hanging="252"/>
            </w:pPr>
            <w:r w:rsidRPr="0072649C">
              <w:t xml:space="preserve">– wyjaśnia </w:t>
            </w:r>
            <w:r w:rsidR="00AD68AE" w:rsidRPr="0072649C">
              <w:t xml:space="preserve"> pojęcia: germanizacja,. Kulturkampf, rugi pruskie, strajk szkolny</w:t>
            </w:r>
          </w:p>
          <w:p w:rsidR="00AD68AE" w:rsidRPr="0072649C" w:rsidRDefault="0070163E" w:rsidP="00AD68AE">
            <w:pPr>
              <w:shd w:val="clear" w:color="auto" w:fill="FFFFFF"/>
              <w:ind w:left="252" w:hanging="252"/>
            </w:pPr>
            <w:r w:rsidRPr="0072649C">
              <w:t>– podaje</w:t>
            </w:r>
            <w:r w:rsidR="00AD68AE" w:rsidRPr="0072649C">
              <w:t>, gdzie miał miejsce najsłynniejszy strajk szkolny w zaborze pruskim</w:t>
            </w:r>
          </w:p>
          <w:p w:rsidR="00AD68AE" w:rsidRPr="0072649C" w:rsidRDefault="0070163E" w:rsidP="00AD68AE">
            <w:pPr>
              <w:shd w:val="clear" w:color="auto" w:fill="FFFFFF"/>
              <w:ind w:left="252" w:hanging="252"/>
            </w:pPr>
            <w:r w:rsidRPr="0072649C">
              <w:t>– charakteryzuje</w:t>
            </w:r>
            <w:r w:rsidR="00AD68AE" w:rsidRPr="0072649C">
              <w:t xml:space="preserve"> postacie Michała Drzymały i Hipolita Cegielskiego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AD68AE" w:rsidRPr="0072649C" w:rsidRDefault="00AD68AE" w:rsidP="00AD68AE">
            <w:pPr>
              <w:shd w:val="clear" w:color="auto" w:fill="FFFFFF"/>
              <w:ind w:left="252" w:hanging="252"/>
            </w:pPr>
            <w:r w:rsidRPr="0072649C">
              <w:t>– wymienia przejawy germanizacji w dziedzinach kultury, gospodarki i struktur społecznych</w:t>
            </w:r>
          </w:p>
          <w:p w:rsidR="00AD68AE" w:rsidRPr="0072649C" w:rsidRDefault="00AD68AE" w:rsidP="00AD68AE">
            <w:pPr>
              <w:shd w:val="clear" w:color="auto" w:fill="FFFFFF"/>
              <w:ind w:left="252" w:hanging="252"/>
            </w:pPr>
            <w:r w:rsidRPr="0072649C">
              <w:t>– przedstawia formy oporu Polaków wobec germanizacji</w:t>
            </w:r>
          </w:p>
          <w:p w:rsidR="00AD68AE" w:rsidRPr="0072649C" w:rsidRDefault="00AD68AE" w:rsidP="00AD68AE">
            <w:pPr>
              <w:shd w:val="clear" w:color="auto" w:fill="FFFFFF"/>
              <w:ind w:left="252" w:hanging="252"/>
            </w:pPr>
            <w:r w:rsidRPr="0072649C">
              <w:t>– opisuje walkę w obronie języka polskiego w zaborze pruskim</w:t>
            </w:r>
          </w:p>
          <w:p w:rsidR="00AD68AE" w:rsidRPr="0072649C" w:rsidRDefault="00AD68AE" w:rsidP="00AD68AE">
            <w:pPr>
              <w:shd w:val="clear" w:color="auto" w:fill="FFFFFF"/>
              <w:ind w:left="252" w:hanging="252"/>
            </w:pPr>
            <w:r w:rsidRPr="0072649C">
              <w:t>– opisuje niemiecką kolonizację w zaborze pruskim</w:t>
            </w:r>
          </w:p>
          <w:p w:rsidR="00AD68AE" w:rsidRPr="0072649C" w:rsidRDefault="00AD68AE" w:rsidP="00AD68AE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AD68AE" w:rsidRPr="0072649C" w:rsidRDefault="00AD68AE" w:rsidP="00AD68AE">
            <w:pPr>
              <w:shd w:val="clear" w:color="auto" w:fill="FFFFFF"/>
              <w:ind w:left="252" w:hanging="252"/>
            </w:pPr>
            <w:r w:rsidRPr="0072649C">
              <w:t>-– przedstawia rolę Kościoła katolickiego w walce z germanizacją</w:t>
            </w:r>
          </w:p>
          <w:p w:rsidR="007A5A9D" w:rsidRPr="0072649C" w:rsidRDefault="00AD68AE" w:rsidP="00AD68AE">
            <w:pPr>
              <w:shd w:val="clear" w:color="auto" w:fill="FFFFFF"/>
              <w:ind w:left="252" w:hanging="252"/>
            </w:pPr>
            <w:r w:rsidRPr="0072649C">
              <w:t>– opisuje wpływ polsko-niemieckiej walki ekonomicznej na rozwój gospodarki w Wielkopolsce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AD68AE" w:rsidRPr="0072649C" w:rsidRDefault="00AD68AE" w:rsidP="00AD68AE">
            <w:pPr>
              <w:shd w:val="clear" w:color="auto" w:fill="FFFFFF"/>
              <w:ind w:left="252" w:hanging="252"/>
            </w:pPr>
            <w:r w:rsidRPr="0072649C">
              <w:t>– dostrzega wpływ zjednoczenia Niemiec na politykę władz pruskich wobec Polaków</w:t>
            </w:r>
          </w:p>
          <w:p w:rsidR="007A5A9D" w:rsidRPr="0072649C" w:rsidRDefault="00AD68AE" w:rsidP="00AD68AE">
            <w:pPr>
              <w:shd w:val="clear" w:color="auto" w:fill="FFFFFF"/>
              <w:ind w:left="252" w:hanging="252"/>
            </w:pPr>
            <w:r w:rsidRPr="0072649C">
              <w:t>– porównuje sytuację Polaków w zaborze pruskim</w:t>
            </w:r>
          </w:p>
          <w:p w:rsidR="00AD68AE" w:rsidRPr="0072649C" w:rsidRDefault="00AD68AE" w:rsidP="00AD68AE">
            <w:pPr>
              <w:shd w:val="clear" w:color="auto" w:fill="FFFFFF"/>
              <w:ind w:left="252" w:hanging="252"/>
            </w:pPr>
            <w:r w:rsidRPr="0072649C">
              <w:t>i rosyjskim w dziedzinach gospodarki i kultury</w:t>
            </w:r>
          </w:p>
          <w:p w:rsidR="00AD68AE" w:rsidRPr="0072649C" w:rsidRDefault="0070163E" w:rsidP="00AD68AE">
            <w:pPr>
              <w:shd w:val="clear" w:color="auto" w:fill="FFFFFF"/>
              <w:ind w:left="252" w:hanging="252"/>
            </w:pPr>
            <w:r w:rsidRPr="0072649C">
              <w:t xml:space="preserve">– wyjaśnia </w:t>
            </w:r>
            <w:r w:rsidR="00AD68AE" w:rsidRPr="0072649C">
              <w:t>wpływ polityki władz zaborczych na przemiany społeczeństwa w Wielkopolsce</w:t>
            </w:r>
          </w:p>
          <w:p w:rsidR="00AD68AE" w:rsidRPr="0072649C" w:rsidRDefault="00AD68AE" w:rsidP="00AD68AE">
            <w:pPr>
              <w:shd w:val="clear" w:color="auto" w:fill="FFFFFF"/>
              <w:ind w:left="252" w:hanging="252"/>
            </w:pPr>
            <w:r w:rsidRPr="0072649C">
              <w:t>- analizuje wpływ germanizacji na kształtowanie postaw Polaków.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AD68AE" w:rsidP="00327FB4">
            <w:pPr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XXIV- 1,3.</w:t>
            </w: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 xml:space="preserve"> Autonomia galicyjska . 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5962"/>
              </w:tabs>
              <w:spacing w:line="259" w:lineRule="exact"/>
              <w:ind w:left="252" w:right="19" w:hanging="252"/>
            </w:pPr>
            <w:r w:rsidRPr="0072649C">
              <w:t>1. Powstanie Austro-Węgier.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5962"/>
              </w:tabs>
              <w:spacing w:line="259" w:lineRule="exact"/>
              <w:ind w:left="252" w:right="19" w:hanging="252"/>
            </w:pPr>
            <w:r w:rsidRPr="0072649C">
              <w:t xml:space="preserve">2. </w:t>
            </w:r>
            <w:r w:rsidR="00E344E3" w:rsidRPr="0072649C">
              <w:t>Galicja otrzymuje autonomię.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5962"/>
              </w:tabs>
              <w:spacing w:line="259" w:lineRule="exact"/>
              <w:ind w:left="252" w:right="19" w:hanging="252"/>
            </w:pPr>
            <w:r w:rsidRPr="0072649C">
              <w:lastRenderedPageBreak/>
              <w:t>3. Szkolnictwo i kultura w zaborze austriackim.</w:t>
            </w:r>
          </w:p>
          <w:p w:rsidR="007A5A9D" w:rsidRPr="0072649C" w:rsidRDefault="00E344E3" w:rsidP="00327FB4">
            <w:pPr>
              <w:shd w:val="clear" w:color="auto" w:fill="FFFFFF"/>
              <w:tabs>
                <w:tab w:val="left" w:pos="5962"/>
              </w:tabs>
              <w:spacing w:line="259" w:lineRule="exact"/>
              <w:ind w:left="252" w:right="19" w:hanging="252"/>
            </w:pPr>
            <w:r w:rsidRPr="0072649C">
              <w:t>4. Nędza galicyjska.</w:t>
            </w:r>
          </w:p>
          <w:p w:rsidR="007A5A9D" w:rsidRPr="0072649C" w:rsidRDefault="00E344E3" w:rsidP="00E344E3">
            <w:pPr>
              <w:pStyle w:val="Tekstblokowy"/>
              <w:tabs>
                <w:tab w:val="clear" w:pos="4258"/>
                <w:tab w:val="left" w:pos="5962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5.  Nowe wyzwania- Polacy i Ukraińcy.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wskazuje na mapie Galicję i Austro-Węgry</w:t>
            </w:r>
          </w:p>
          <w:p w:rsidR="007A5A9D" w:rsidRPr="0072649C" w:rsidRDefault="00E344E3" w:rsidP="00327FB4">
            <w:pPr>
              <w:shd w:val="clear" w:color="auto" w:fill="FFFFFF"/>
              <w:ind w:left="252" w:hanging="252"/>
            </w:pPr>
            <w:r w:rsidRPr="0072649C">
              <w:t>– wyjaśnia</w:t>
            </w:r>
            <w:r w:rsidR="007A5A9D" w:rsidRPr="0072649C">
              <w:t xml:space="preserve"> pojęcia: autonomia, monarchia dualistyczna, nędza galicyjska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wymienia narodowości, które żyły w Galicji</w:t>
            </w:r>
          </w:p>
          <w:p w:rsidR="007A5A9D" w:rsidRPr="0072649C" w:rsidRDefault="007A5A9D" w:rsidP="00E344E3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opowiada o funkcjonowaniu monarchii dualistycznej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 xml:space="preserve">– wskazuje przejawy autonomii galicyjskiej w różnych dziedzinach 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opowiada o wpływie autonomii na szkolnictwo i kulturę w Galicji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charakteryzuje życie polityczne w Galicji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przedstawia sytuację gospodarczą zaboru austriackiego.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wskazuje polityczne aspekty wprowadzenia autonomii w Galicji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konflikty narodowościowe w Galicji</w:t>
            </w:r>
          </w:p>
          <w:p w:rsidR="007A5A9D" w:rsidRPr="0072649C" w:rsidRDefault="00E344E3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- omawia wpływ sytuacji międzynarodowej Austrii na wprowadzenie autonomii.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E344E3" w:rsidP="00E344E3">
            <w:pPr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lastRenderedPageBreak/>
              <w:t>XXIV-1,3.</w:t>
            </w: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tabs>
                <w:tab w:val="left" w:pos="5962"/>
              </w:tabs>
              <w:spacing w:line="259" w:lineRule="exact"/>
              <w:ind w:left="252" w:right="19" w:hanging="252"/>
              <w:rPr>
                <w:b/>
                <w:bCs/>
                <w:color w:val="FF0000"/>
              </w:rPr>
            </w:pPr>
          </w:p>
          <w:p w:rsidR="0085059D" w:rsidRPr="0072649C" w:rsidRDefault="0085059D" w:rsidP="00737DD2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>Powtórzenie wiadomości – Druga połowa XIX wieku- sytuacja na ziemiach polskich pod zaborami</w:t>
            </w:r>
          </w:p>
          <w:p w:rsidR="0085059D" w:rsidRPr="0072649C" w:rsidRDefault="0085059D" w:rsidP="0085059D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85059D" w:rsidRPr="0072649C" w:rsidRDefault="0085059D" w:rsidP="0085059D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85059D" w:rsidRPr="0072649C" w:rsidRDefault="0085059D" w:rsidP="0085059D">
            <w:pPr>
              <w:pStyle w:val="Tekstblokowy"/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1. Sytuacja narodowościowa, społeczna i ekonomiczna Polaków w poszczególnych zaborach.</w:t>
            </w:r>
          </w:p>
          <w:p w:rsidR="0085059D" w:rsidRPr="0072649C" w:rsidRDefault="0085059D" w:rsidP="0085059D">
            <w:pPr>
              <w:pStyle w:val="Tekstblokowy"/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2. Stosunek Polaków do władz zaborczych na różnych obszarach ziem polskich.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5962"/>
              </w:tabs>
              <w:spacing w:line="259" w:lineRule="exact"/>
              <w:ind w:left="252" w:right="19" w:hanging="252"/>
              <w:rPr>
                <w:color w:val="FF000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8505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t>Patrz wymagania do tematów 17-23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8505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t>Patrz wymagania do tematów 17-23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8505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t>Patrz wymagania do tematów 17-23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8505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t>Patrz wymagania do tematów 17-23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37DD2" w:rsidRPr="0072649C" w:rsidRDefault="00737DD2" w:rsidP="00737DD2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>Pisemny sprawdzian wiadomości- druga połowa XIX wieku.</w:t>
            </w:r>
          </w:p>
          <w:p w:rsidR="00737DD2" w:rsidRPr="0072649C" w:rsidRDefault="00737DD2" w:rsidP="00737DD2">
            <w:pPr>
              <w:pStyle w:val="Akapitzlist"/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</w:p>
          <w:p w:rsidR="007A5A9D" w:rsidRPr="0072649C" w:rsidRDefault="007A5A9D" w:rsidP="00737DD2">
            <w:pPr>
              <w:pStyle w:val="Tekstblokowy"/>
              <w:tabs>
                <w:tab w:val="clear" w:pos="4258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7A5A9D" w:rsidP="00327FB4">
            <w:pPr>
              <w:ind w:left="224" w:hanging="224"/>
              <w:rPr>
                <w:bCs/>
                <w:color w:val="FF0000"/>
                <w:spacing w:val="-6"/>
              </w:rPr>
            </w:pPr>
          </w:p>
        </w:tc>
      </w:tr>
      <w:tr w:rsidR="00F57EA4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1052F9" w:rsidRDefault="007A5A9D" w:rsidP="001052F9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1052F9">
              <w:rPr>
                <w:b/>
                <w:bCs/>
              </w:rPr>
              <w:lastRenderedPageBreak/>
              <w:t>Wynalazki przełomu XIX i XX wieku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tabs>
                <w:tab w:val="left" w:pos="3124"/>
              </w:tabs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7A5A9D" w:rsidRPr="0072649C" w:rsidRDefault="00F57EA4" w:rsidP="00F57EA4">
            <w:pPr>
              <w:pStyle w:val="Tekstblokowy"/>
              <w:numPr>
                <w:ilvl w:val="0"/>
                <w:numId w:val="15"/>
              </w:numPr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Druga rewolucja przemysłowa.</w:t>
            </w:r>
          </w:p>
          <w:p w:rsidR="00F57EA4" w:rsidRPr="0072649C" w:rsidRDefault="00F57EA4" w:rsidP="00F57EA4">
            <w:pPr>
              <w:pStyle w:val="Tekstblokowy"/>
              <w:numPr>
                <w:ilvl w:val="0"/>
                <w:numId w:val="15"/>
              </w:numPr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Elektryczność.</w:t>
            </w:r>
          </w:p>
          <w:p w:rsidR="00F57EA4" w:rsidRPr="0072649C" w:rsidRDefault="00F57EA4" w:rsidP="00F57EA4">
            <w:pPr>
              <w:pStyle w:val="Tekstblokowy"/>
              <w:numPr>
                <w:ilvl w:val="0"/>
                <w:numId w:val="15"/>
              </w:numPr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Epoka Edisona.</w:t>
            </w:r>
          </w:p>
          <w:p w:rsidR="00F57EA4" w:rsidRPr="0072649C" w:rsidRDefault="00F57EA4" w:rsidP="00F57EA4">
            <w:pPr>
              <w:pStyle w:val="Tekstblokowy"/>
              <w:numPr>
                <w:ilvl w:val="0"/>
                <w:numId w:val="15"/>
              </w:numPr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Komunikacja.</w:t>
            </w:r>
          </w:p>
          <w:p w:rsidR="00F57EA4" w:rsidRPr="0072649C" w:rsidRDefault="00F57EA4" w:rsidP="00F57EA4">
            <w:pPr>
              <w:pStyle w:val="Tekstblokowy"/>
              <w:numPr>
                <w:ilvl w:val="0"/>
                <w:numId w:val="15"/>
              </w:numPr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Początki motoryzacji.</w:t>
            </w:r>
          </w:p>
          <w:p w:rsidR="00F57EA4" w:rsidRPr="0072649C" w:rsidRDefault="00F57EA4" w:rsidP="00F57EA4">
            <w:pPr>
              <w:pStyle w:val="Tekstblokowy"/>
              <w:numPr>
                <w:ilvl w:val="0"/>
                <w:numId w:val="15"/>
              </w:numPr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Medycyna i rolnictwo.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F57EA4">
            <w:pPr>
              <w:shd w:val="clear" w:color="auto" w:fill="FFFFFF"/>
            </w:pPr>
          </w:p>
          <w:p w:rsidR="007A5A9D" w:rsidRPr="0072649C" w:rsidRDefault="00F57EA4" w:rsidP="00327FB4">
            <w:pPr>
              <w:shd w:val="clear" w:color="auto" w:fill="FFFFFF"/>
            </w:pPr>
            <w:r w:rsidRPr="0072649C">
              <w:t xml:space="preserve">– wyjaśnia </w:t>
            </w:r>
            <w:r w:rsidR="007A5A9D" w:rsidRPr="0072649C">
              <w:t xml:space="preserve"> pojęcie „epoka pary”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wskazuje na mapie państwa najlepiej rozwinięte pod względem gospodarczym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wymienia najważniejsze wynalazki przełomu XIX i XX w.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F57EA4">
            <w:pPr>
              <w:shd w:val="clear" w:color="auto" w:fill="FFFFFF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uzasadnia genezę określenia: „epoka stali, pary i węgla”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znaczenie osiągnięć technicznych: elektryczności, telefonu, samochodu itd.</w:t>
            </w:r>
          </w:p>
          <w:p w:rsidR="007A5A9D" w:rsidRPr="0072649C" w:rsidRDefault="00F57EA4" w:rsidP="00327FB4">
            <w:pPr>
              <w:shd w:val="clear" w:color="auto" w:fill="FFFFFF"/>
              <w:ind w:left="252" w:hanging="252"/>
            </w:pPr>
            <w:r w:rsidRPr="0072649C">
              <w:t>– wyjaśnia</w:t>
            </w:r>
            <w:r w:rsidR="007A5A9D" w:rsidRPr="0072649C">
              <w:t>, dlaczego w XIX stuleciu wydłużyła się średnia długość życia</w:t>
            </w:r>
          </w:p>
          <w:p w:rsidR="007A5A9D" w:rsidRPr="0072649C" w:rsidRDefault="00F57EA4" w:rsidP="00327FB4">
            <w:pPr>
              <w:shd w:val="clear" w:color="auto" w:fill="FFFFFF"/>
              <w:ind w:left="252" w:hanging="252"/>
            </w:pPr>
            <w:r w:rsidRPr="0072649C">
              <w:t xml:space="preserve">– charakteryzuje </w:t>
            </w:r>
            <w:r w:rsidR="007A5A9D" w:rsidRPr="0072649C">
              <w:t xml:space="preserve"> postacie: Thomasa Edisona, braci </w:t>
            </w:r>
            <w:proofErr w:type="spellStart"/>
            <w:r w:rsidR="007A5A9D" w:rsidRPr="0072649C">
              <w:t>Lumière</w:t>
            </w:r>
            <w:proofErr w:type="spellEnd"/>
            <w:r w:rsidR="007A5A9D" w:rsidRPr="0072649C">
              <w:t>, Aleksandra Bella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F57EA4">
            <w:pPr>
              <w:shd w:val="clear" w:color="auto" w:fill="FFFFFF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wskazuje wpływ rozwoju nauk ścisłych na przemiany w technice i gospodarce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analizuje wpływ wynalazków na rozwój produkcji masowej i coraz większą dostępność różnych towarów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F57EA4">
            <w:pPr>
              <w:shd w:val="clear" w:color="auto" w:fill="FFFFFF"/>
            </w:pPr>
            <w:r w:rsidRPr="0072649C">
              <w:t>– uzasadnia prymat Niemiec i USA w gospodarce światowej początku XX w.</w:t>
            </w:r>
          </w:p>
          <w:p w:rsidR="00F57EA4" w:rsidRPr="0072649C" w:rsidRDefault="00F57EA4" w:rsidP="00F57EA4">
            <w:pPr>
              <w:shd w:val="clear" w:color="auto" w:fill="FFFFFF"/>
            </w:pPr>
            <w:r w:rsidRPr="0072649C">
              <w:t>- wyjaśnia współczesne konsekwencje powstawania potęg przemysłowych na przełomie XIX i XX wieku.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7A5A9D" w:rsidP="00327FB4">
            <w:pPr>
              <w:ind w:left="224" w:hanging="224"/>
              <w:rPr>
                <w:bCs/>
                <w:spacing w:val="-6"/>
              </w:rPr>
            </w:pPr>
          </w:p>
          <w:p w:rsidR="007A5A9D" w:rsidRPr="0072649C" w:rsidRDefault="00F57EA4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XIX-2.</w:t>
            </w:r>
          </w:p>
          <w:p w:rsidR="007A5A9D" w:rsidRPr="0072649C" w:rsidRDefault="007A5A9D" w:rsidP="00327FB4">
            <w:pPr>
              <w:ind w:left="224" w:hanging="224"/>
              <w:rPr>
                <w:bCs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spacing w:val="-6"/>
              </w:rPr>
            </w:pPr>
          </w:p>
          <w:p w:rsidR="007A5A9D" w:rsidRPr="0072649C" w:rsidRDefault="007A5A9D" w:rsidP="00327FB4">
            <w:pPr>
              <w:ind w:left="224" w:hanging="224"/>
              <w:rPr>
                <w:bCs/>
                <w:spacing w:val="-6"/>
              </w:rPr>
            </w:pPr>
          </w:p>
        </w:tc>
      </w:tr>
      <w:tr w:rsidR="00486502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486502" w:rsidP="00737DD2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>Narodziny kultury ma</w:t>
            </w:r>
            <w:r w:rsidR="00B03E94" w:rsidRPr="0072649C">
              <w:rPr>
                <w:b/>
                <w:bCs/>
              </w:rPr>
              <w:t>sowej przemiany obyczajowe</w:t>
            </w:r>
            <w:r w:rsidRPr="0072649C">
              <w:rPr>
                <w:b/>
                <w:bCs/>
              </w:rPr>
              <w:t>.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</w:pPr>
            <w:r w:rsidRPr="0072649C">
              <w:rPr>
                <w:b/>
                <w:bCs/>
              </w:rPr>
              <w:t>Zagadnienia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</w:pPr>
            <w:r w:rsidRPr="0072649C">
              <w:t>1. „Piękna epoka”.</w:t>
            </w:r>
          </w:p>
          <w:p w:rsidR="007A5A9D" w:rsidRPr="0072649C" w:rsidRDefault="007A5A9D" w:rsidP="00486502">
            <w:pPr>
              <w:shd w:val="clear" w:color="auto" w:fill="FFFFFF"/>
              <w:spacing w:line="259" w:lineRule="exact"/>
              <w:ind w:left="252" w:right="19" w:hanging="252"/>
            </w:pPr>
            <w:r w:rsidRPr="0072649C">
              <w:t xml:space="preserve">2. </w:t>
            </w:r>
            <w:r w:rsidR="00486502" w:rsidRPr="0072649C">
              <w:t>Przemiany obyczajowe.</w:t>
            </w:r>
          </w:p>
          <w:p w:rsidR="00486502" w:rsidRPr="0072649C" w:rsidRDefault="00486502" w:rsidP="00486502">
            <w:pPr>
              <w:shd w:val="clear" w:color="auto" w:fill="FFFFFF"/>
              <w:spacing w:line="259" w:lineRule="exact"/>
              <w:ind w:left="252" w:right="19" w:hanging="252"/>
            </w:pPr>
            <w:r w:rsidRPr="0072649C">
              <w:t>3. Fotografia i kino.</w:t>
            </w:r>
          </w:p>
          <w:p w:rsidR="00486502" w:rsidRPr="0072649C" w:rsidRDefault="00486502" w:rsidP="00486502">
            <w:pPr>
              <w:shd w:val="clear" w:color="auto" w:fill="FFFFFF"/>
              <w:spacing w:line="259" w:lineRule="exact"/>
              <w:ind w:left="252" w:right="19" w:hanging="252"/>
            </w:pPr>
            <w:r w:rsidRPr="0072649C">
              <w:t>4. Kultura przełomu wieków.</w:t>
            </w:r>
          </w:p>
          <w:p w:rsidR="00B03E94" w:rsidRPr="0072649C" w:rsidRDefault="00B03E94" w:rsidP="00486502">
            <w:pPr>
              <w:shd w:val="clear" w:color="auto" w:fill="FFFFFF"/>
              <w:spacing w:line="259" w:lineRule="exact"/>
              <w:ind w:left="252" w:right="19" w:hanging="252"/>
            </w:pPr>
          </w:p>
          <w:p w:rsidR="00B03E94" w:rsidRPr="0072649C" w:rsidRDefault="00B03E94" w:rsidP="00486502">
            <w:pPr>
              <w:shd w:val="clear" w:color="auto" w:fill="FFFFFF"/>
              <w:spacing w:line="259" w:lineRule="exact"/>
              <w:ind w:left="252" w:right="19" w:hanging="252"/>
            </w:pPr>
          </w:p>
          <w:p w:rsidR="00B03E94" w:rsidRPr="0072649C" w:rsidRDefault="00B03E94" w:rsidP="00486502">
            <w:pPr>
              <w:shd w:val="clear" w:color="auto" w:fill="FFFFFF"/>
              <w:spacing w:line="259" w:lineRule="exact"/>
              <w:ind w:left="252" w:right="19" w:hanging="252"/>
            </w:pPr>
          </w:p>
          <w:p w:rsidR="00B03E94" w:rsidRPr="0072649C" w:rsidRDefault="00B03E94" w:rsidP="00B03E94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</w:rPr>
            </w:pPr>
            <w:r w:rsidRPr="0072649C">
              <w:rPr>
                <w:b/>
              </w:rPr>
              <w:lastRenderedPageBreak/>
              <w:t>Masy wkraczają do polityki.</w:t>
            </w:r>
          </w:p>
          <w:p w:rsidR="00B03E94" w:rsidRPr="0072649C" w:rsidRDefault="00B03E94" w:rsidP="00B03E9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line="259" w:lineRule="exact"/>
              <w:ind w:right="19"/>
            </w:pPr>
            <w:r w:rsidRPr="0072649C">
              <w:t>Państwa konstytucyjne.</w:t>
            </w:r>
          </w:p>
          <w:p w:rsidR="00B03E94" w:rsidRPr="0072649C" w:rsidRDefault="00B03E94" w:rsidP="00B03E9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line="259" w:lineRule="exact"/>
              <w:ind w:right="19"/>
            </w:pPr>
            <w:r w:rsidRPr="0072649C">
              <w:t>Demokratyzacja życia politycznego.</w:t>
            </w:r>
          </w:p>
          <w:p w:rsidR="00B03E94" w:rsidRPr="0072649C" w:rsidRDefault="00B03E94" w:rsidP="00B03E9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line="259" w:lineRule="exact"/>
              <w:ind w:right="19"/>
            </w:pPr>
            <w:r w:rsidRPr="0072649C">
              <w:t>Kobiety walczą o swoje prawa.</w:t>
            </w:r>
          </w:p>
          <w:p w:rsidR="00B03E94" w:rsidRPr="0072649C" w:rsidRDefault="00B03E94" w:rsidP="00B03E9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line="259" w:lineRule="exact"/>
              <w:ind w:right="19"/>
            </w:pPr>
            <w:r w:rsidRPr="0072649C">
              <w:t>Robotnicy walczą o swoje prawa.</w:t>
            </w:r>
          </w:p>
          <w:p w:rsidR="00B03E94" w:rsidRPr="0072649C" w:rsidRDefault="00B03E94" w:rsidP="00B03E9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line="259" w:lineRule="exact"/>
              <w:ind w:right="19"/>
            </w:pPr>
            <w:r w:rsidRPr="0072649C">
              <w:t>Partie polityczne.</w:t>
            </w:r>
          </w:p>
          <w:p w:rsidR="00B03E94" w:rsidRPr="0072649C" w:rsidRDefault="00B03E94" w:rsidP="00B03E9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line="259" w:lineRule="exact"/>
              <w:ind w:right="19"/>
            </w:pPr>
            <w:r w:rsidRPr="0072649C">
              <w:t>Nowe ideologie.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</w:t>
            </w:r>
            <w:r w:rsidR="00B03E94" w:rsidRPr="0072649C">
              <w:t xml:space="preserve"> wyjaś</w:t>
            </w:r>
            <w:r w:rsidR="00486502" w:rsidRPr="0072649C">
              <w:t>nia</w:t>
            </w:r>
            <w:r w:rsidRPr="0072649C">
              <w:t>, co oznacza określenie „piękna epoka”</w:t>
            </w:r>
          </w:p>
          <w:p w:rsidR="007A5A9D" w:rsidRPr="0072649C" w:rsidRDefault="00486502" w:rsidP="00327FB4">
            <w:pPr>
              <w:shd w:val="clear" w:color="auto" w:fill="FFFFFF"/>
              <w:ind w:left="252" w:hanging="252"/>
            </w:pPr>
            <w:r w:rsidRPr="0072649C">
              <w:t xml:space="preserve">– wylicza </w:t>
            </w:r>
            <w:r w:rsidR="007A5A9D" w:rsidRPr="0072649C">
              <w:t>najważniejsze wynalazki przełomu XIX i</w:t>
            </w:r>
            <w:r w:rsidRPr="0072649C">
              <w:t xml:space="preserve"> XX w. , które uczyniły kulturę masową.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B03E94" w:rsidRPr="0072649C" w:rsidRDefault="00B03E94" w:rsidP="00B03E94">
            <w:pPr>
              <w:pStyle w:val="Akapitzlist"/>
              <w:shd w:val="clear" w:color="auto" w:fill="FFFFFF"/>
              <w:spacing w:line="259" w:lineRule="exact"/>
              <w:ind w:right="19"/>
              <w:rPr>
                <w:b/>
                <w:bCs/>
                <w:color w:val="FF0000"/>
              </w:rPr>
            </w:pPr>
            <w:r w:rsidRPr="0072649C">
              <w:rPr>
                <w:b/>
                <w:bCs/>
                <w:color w:val="FF0000"/>
              </w:rPr>
              <w:t>.</w:t>
            </w:r>
          </w:p>
          <w:p w:rsidR="00B03E94" w:rsidRPr="0072649C" w:rsidRDefault="00B03E94" w:rsidP="00B03E94">
            <w:pPr>
              <w:pStyle w:val="Akapitzlist"/>
              <w:shd w:val="clear" w:color="auto" w:fill="FFFFFF"/>
              <w:spacing w:line="259" w:lineRule="exact"/>
              <w:ind w:right="19"/>
              <w:rPr>
                <w:b/>
                <w:bCs/>
                <w:color w:val="FF0000"/>
              </w:rPr>
            </w:pPr>
          </w:p>
          <w:p w:rsidR="007A5A9D" w:rsidRPr="0072649C" w:rsidRDefault="00B03E94" w:rsidP="00327FB4">
            <w:pPr>
              <w:shd w:val="clear" w:color="auto" w:fill="FFFFFF"/>
            </w:pPr>
            <w:r w:rsidRPr="0072649C">
              <w:t>- wymienia grupy, które walczyły o swoje prawa.</w:t>
            </w:r>
          </w:p>
          <w:p w:rsidR="00B03E94" w:rsidRPr="0072649C" w:rsidRDefault="00B03E94" w:rsidP="00327FB4">
            <w:pPr>
              <w:shd w:val="clear" w:color="auto" w:fill="FFFFFF"/>
            </w:pPr>
            <w:r w:rsidRPr="0072649C">
              <w:t>- wyjaśnia, dlaczego o swoje prawa walczyli robotnicy.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opisuje życie codzienne w „pięknej epoce”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wymienia dziedziny życia społecznego, które rozwinęły się na przełomie XIX i XX w.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rozpoznaje dzieła reprezentujące secesję i impresjonizm</w:t>
            </w: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  <w:r w:rsidRPr="0072649C">
              <w:t>- charakteryzuje poglądy socjalistów i narodowców.</w:t>
            </w: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  <w:r w:rsidRPr="0072649C">
              <w:t>- wyjaśnia, na czym polega sprawowanie władzy w monarchii konstytucyjnej i republice.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opisuje cechy charakterystyczne dzieł impresjonistycznych i secesyjnych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masowość kultury przełomu XIX i XX w.</w:t>
            </w: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</w:p>
          <w:p w:rsidR="00B03E94" w:rsidRPr="0072649C" w:rsidRDefault="00B03E94" w:rsidP="00327FB4">
            <w:pPr>
              <w:shd w:val="clear" w:color="auto" w:fill="FFFFFF"/>
              <w:ind w:left="252" w:hanging="252"/>
            </w:pPr>
          </w:p>
          <w:p w:rsidR="00B03E94" w:rsidRPr="0072649C" w:rsidRDefault="00C24595" w:rsidP="00327FB4">
            <w:pPr>
              <w:shd w:val="clear" w:color="auto" w:fill="FFFFFF"/>
              <w:ind w:left="252" w:hanging="252"/>
            </w:pPr>
            <w:r w:rsidRPr="0072649C">
              <w:t>-przedstawia znaczenie konstytucji</w:t>
            </w:r>
          </w:p>
          <w:p w:rsidR="00C24595" w:rsidRPr="0072649C" w:rsidRDefault="00C24595" w:rsidP="00C24595">
            <w:pPr>
              <w:shd w:val="clear" w:color="auto" w:fill="FFFFFF"/>
              <w:ind w:left="252" w:hanging="252"/>
            </w:pPr>
            <w:r w:rsidRPr="0072649C">
              <w:t>-wymienia twórców socjalizmu</w:t>
            </w:r>
          </w:p>
          <w:p w:rsidR="00C24595" w:rsidRPr="0072649C" w:rsidRDefault="00C24595" w:rsidP="00C24595">
            <w:pPr>
              <w:shd w:val="clear" w:color="auto" w:fill="FFFFFF"/>
              <w:ind w:left="252" w:hanging="252"/>
            </w:pPr>
            <w:r w:rsidRPr="0072649C">
              <w:t>-przedstawia przyczyny pojawienia się ruchu związkowego i socjalistycznego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dostrzega wpływ przemian polityczno-gospodarczych na tematykę dzieł literackich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analizuje wpływ rozwoju kina, fotografii i prasy na kształtowanie się nowych poglądów, wymianę myśli itp.</w:t>
            </w:r>
          </w:p>
          <w:p w:rsidR="00486502" w:rsidRPr="0072649C" w:rsidRDefault="00486502" w:rsidP="00327FB4">
            <w:pPr>
              <w:shd w:val="clear" w:color="auto" w:fill="FFFFFF"/>
              <w:ind w:left="252" w:hanging="252"/>
            </w:pPr>
            <w:r w:rsidRPr="0072649C">
              <w:t>- wskazuje źródła przemian obyczajowych.</w:t>
            </w:r>
          </w:p>
          <w:p w:rsidR="00C24595" w:rsidRPr="0072649C" w:rsidRDefault="00C24595" w:rsidP="00327FB4">
            <w:pPr>
              <w:shd w:val="clear" w:color="auto" w:fill="FFFFFF"/>
              <w:ind w:left="252" w:hanging="252"/>
            </w:pPr>
          </w:p>
          <w:p w:rsidR="00C24595" w:rsidRPr="0072649C" w:rsidRDefault="00C24595" w:rsidP="00327FB4">
            <w:pPr>
              <w:shd w:val="clear" w:color="auto" w:fill="FFFFFF"/>
              <w:ind w:left="252" w:hanging="252"/>
            </w:pPr>
          </w:p>
          <w:p w:rsidR="00C24595" w:rsidRPr="0072649C" w:rsidRDefault="00C24595" w:rsidP="00327FB4">
            <w:pPr>
              <w:shd w:val="clear" w:color="auto" w:fill="FFFFFF"/>
              <w:ind w:left="252" w:hanging="252"/>
            </w:pPr>
          </w:p>
          <w:p w:rsidR="00C24595" w:rsidRPr="0072649C" w:rsidRDefault="00C24595" w:rsidP="00327FB4">
            <w:pPr>
              <w:shd w:val="clear" w:color="auto" w:fill="FFFFFF"/>
              <w:ind w:left="252" w:hanging="252"/>
            </w:pPr>
          </w:p>
          <w:p w:rsidR="00C24595" w:rsidRPr="0072649C" w:rsidRDefault="00C24595" w:rsidP="00327FB4">
            <w:pPr>
              <w:shd w:val="clear" w:color="auto" w:fill="FFFFFF"/>
              <w:ind w:left="252" w:hanging="252"/>
            </w:pPr>
          </w:p>
          <w:p w:rsidR="00C24595" w:rsidRPr="0072649C" w:rsidRDefault="00C24595" w:rsidP="00327FB4">
            <w:pPr>
              <w:shd w:val="clear" w:color="auto" w:fill="FFFFFF"/>
              <w:ind w:left="252" w:hanging="252"/>
            </w:pPr>
            <w:r w:rsidRPr="0072649C">
              <w:t xml:space="preserve">- </w:t>
            </w:r>
            <w:r w:rsidR="00D54A21" w:rsidRPr="0072649C">
              <w:t>przedstawia wpływ przemian w gospodarce na sposoby sprawowania władzy.</w:t>
            </w:r>
          </w:p>
          <w:p w:rsidR="00D54A21" w:rsidRPr="0072649C" w:rsidRDefault="00D54A21" w:rsidP="00327FB4">
            <w:pPr>
              <w:shd w:val="clear" w:color="auto" w:fill="FFFFFF"/>
              <w:ind w:left="252" w:hanging="252"/>
            </w:pPr>
            <w:r w:rsidRPr="0072649C">
              <w:t>- analizuje wpływ ideologii narodowej na wydarzenia w Europie w II połowie XIX wieku.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486502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lastRenderedPageBreak/>
              <w:t>XXIII-4.</w:t>
            </w:r>
          </w:p>
          <w:p w:rsidR="00C63F92" w:rsidRPr="0072649C" w:rsidRDefault="00C63F92" w:rsidP="00327FB4">
            <w:pPr>
              <w:ind w:left="224" w:hanging="224"/>
              <w:rPr>
                <w:bCs/>
                <w:spacing w:val="-6"/>
              </w:rPr>
            </w:pPr>
          </w:p>
          <w:p w:rsidR="00C63F92" w:rsidRPr="0072649C" w:rsidRDefault="00C63F92" w:rsidP="00327FB4">
            <w:pPr>
              <w:ind w:left="224" w:hanging="224"/>
              <w:rPr>
                <w:bCs/>
                <w:spacing w:val="-6"/>
              </w:rPr>
            </w:pPr>
          </w:p>
          <w:p w:rsidR="00C63F92" w:rsidRPr="0072649C" w:rsidRDefault="00C63F92" w:rsidP="00327FB4">
            <w:pPr>
              <w:ind w:left="224" w:hanging="224"/>
              <w:rPr>
                <w:bCs/>
                <w:spacing w:val="-6"/>
              </w:rPr>
            </w:pPr>
          </w:p>
          <w:p w:rsidR="00C63F92" w:rsidRPr="0072649C" w:rsidRDefault="00C63F92" w:rsidP="00327FB4">
            <w:pPr>
              <w:ind w:left="224" w:hanging="224"/>
              <w:rPr>
                <w:bCs/>
                <w:spacing w:val="-6"/>
              </w:rPr>
            </w:pPr>
          </w:p>
          <w:p w:rsidR="00C63F92" w:rsidRPr="0072649C" w:rsidRDefault="00C63F92" w:rsidP="00327FB4">
            <w:pPr>
              <w:ind w:left="224" w:hanging="224"/>
              <w:rPr>
                <w:bCs/>
                <w:spacing w:val="-6"/>
              </w:rPr>
            </w:pPr>
          </w:p>
          <w:p w:rsidR="00C63F92" w:rsidRPr="0072649C" w:rsidRDefault="00C63F92" w:rsidP="00327FB4">
            <w:pPr>
              <w:ind w:left="224" w:hanging="224"/>
              <w:rPr>
                <w:bCs/>
                <w:spacing w:val="-6"/>
              </w:rPr>
            </w:pPr>
          </w:p>
          <w:p w:rsidR="00C63F92" w:rsidRPr="0072649C" w:rsidRDefault="00C63F92" w:rsidP="00327FB4">
            <w:pPr>
              <w:ind w:left="224" w:hanging="224"/>
              <w:rPr>
                <w:bCs/>
                <w:spacing w:val="-6"/>
              </w:rPr>
            </w:pPr>
          </w:p>
          <w:p w:rsidR="00C63F92" w:rsidRPr="0072649C" w:rsidRDefault="00C63F92" w:rsidP="00327FB4">
            <w:pPr>
              <w:ind w:left="224" w:hanging="224"/>
              <w:rPr>
                <w:bCs/>
                <w:spacing w:val="-6"/>
              </w:rPr>
            </w:pPr>
          </w:p>
          <w:p w:rsidR="00C63F92" w:rsidRPr="0072649C" w:rsidRDefault="00C63F92" w:rsidP="00327FB4">
            <w:pPr>
              <w:ind w:left="224" w:hanging="224"/>
              <w:rPr>
                <w:bCs/>
                <w:spacing w:val="-6"/>
              </w:rPr>
            </w:pPr>
          </w:p>
          <w:p w:rsidR="00C63F92" w:rsidRPr="0072649C" w:rsidRDefault="00C63F92" w:rsidP="00327FB4">
            <w:pPr>
              <w:ind w:left="224" w:hanging="224"/>
              <w:rPr>
                <w:bCs/>
                <w:spacing w:val="-6"/>
              </w:rPr>
            </w:pPr>
          </w:p>
          <w:p w:rsidR="00C63F92" w:rsidRPr="0072649C" w:rsidRDefault="00C63F92" w:rsidP="00327FB4">
            <w:pPr>
              <w:ind w:left="224" w:hanging="224"/>
              <w:rPr>
                <w:bCs/>
                <w:spacing w:val="-6"/>
              </w:rPr>
            </w:pPr>
          </w:p>
          <w:p w:rsidR="00C63F92" w:rsidRPr="0072649C" w:rsidRDefault="00C63F92" w:rsidP="00327FB4">
            <w:pPr>
              <w:ind w:left="224" w:hanging="224"/>
              <w:rPr>
                <w:bCs/>
                <w:spacing w:val="-6"/>
              </w:rPr>
            </w:pPr>
          </w:p>
          <w:p w:rsidR="00C63F92" w:rsidRPr="0072649C" w:rsidRDefault="00C63F92" w:rsidP="00C63F92">
            <w:pPr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lastRenderedPageBreak/>
              <w:t>XXIII- 4.</w:t>
            </w: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B03E94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lastRenderedPageBreak/>
              <w:t xml:space="preserve"> Partie polityczne na ziemiach polskich w XIX wieku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6246"/>
              </w:tabs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tabs>
                <w:tab w:val="left" w:pos="6246"/>
              </w:tabs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467393" w:rsidRPr="0072649C" w:rsidRDefault="00467393" w:rsidP="00327FB4">
            <w:pPr>
              <w:shd w:val="clear" w:color="auto" w:fill="FFFFFF"/>
              <w:tabs>
                <w:tab w:val="left" w:pos="6246"/>
              </w:tabs>
              <w:spacing w:line="259" w:lineRule="exact"/>
              <w:ind w:left="252" w:right="19" w:hanging="252"/>
            </w:pPr>
            <w:r w:rsidRPr="0072649C">
              <w:rPr>
                <w:bCs/>
              </w:rPr>
              <w:t>1. Formowanie się nowoczesnej świadomości narodowej Polaków.</w:t>
            </w:r>
          </w:p>
          <w:p w:rsidR="007A5A9D" w:rsidRPr="0072649C" w:rsidRDefault="00467393" w:rsidP="00327FB4">
            <w:pPr>
              <w:shd w:val="clear" w:color="auto" w:fill="FFFFFF"/>
              <w:tabs>
                <w:tab w:val="left" w:pos="6246"/>
              </w:tabs>
              <w:spacing w:line="259" w:lineRule="exact"/>
              <w:ind w:left="252" w:right="19" w:hanging="252"/>
            </w:pPr>
            <w:r w:rsidRPr="0072649C">
              <w:t>2</w:t>
            </w:r>
            <w:r w:rsidR="007A5A9D" w:rsidRPr="0072649C">
              <w:t>. Ruch narodowy.</w:t>
            </w:r>
          </w:p>
          <w:p w:rsidR="007A5A9D" w:rsidRPr="0072649C" w:rsidRDefault="00467393" w:rsidP="00327FB4">
            <w:pPr>
              <w:shd w:val="clear" w:color="auto" w:fill="FFFFFF"/>
              <w:tabs>
                <w:tab w:val="left" w:pos="6246"/>
              </w:tabs>
              <w:spacing w:line="259" w:lineRule="exact"/>
              <w:ind w:left="252" w:right="19" w:hanging="252"/>
            </w:pPr>
            <w:r w:rsidRPr="0072649C">
              <w:t>3</w:t>
            </w:r>
            <w:r w:rsidR="007A5A9D" w:rsidRPr="0072649C">
              <w:t>. Socjaliści.</w:t>
            </w:r>
          </w:p>
          <w:p w:rsidR="007A5A9D" w:rsidRPr="0072649C" w:rsidRDefault="00467393" w:rsidP="00327FB4">
            <w:pPr>
              <w:shd w:val="clear" w:color="auto" w:fill="FFFFFF"/>
              <w:tabs>
                <w:tab w:val="left" w:pos="6246"/>
              </w:tabs>
              <w:spacing w:line="259" w:lineRule="exact"/>
              <w:ind w:left="252" w:right="19" w:hanging="252"/>
            </w:pPr>
            <w:r w:rsidRPr="0072649C">
              <w:t>4</w:t>
            </w:r>
            <w:r w:rsidR="007A5A9D" w:rsidRPr="0072649C">
              <w:t>. Ludowcy.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wymienia główne nurty polityczne na ziemiach polskich</w:t>
            </w:r>
          </w:p>
          <w:p w:rsidR="00467393" w:rsidRPr="0072649C" w:rsidRDefault="00467393" w:rsidP="00327FB4">
            <w:pPr>
              <w:shd w:val="clear" w:color="auto" w:fill="FFFFFF"/>
              <w:ind w:left="252" w:hanging="252"/>
            </w:pPr>
            <w:r w:rsidRPr="0072649C">
              <w:t>- wyjaśnia czym jest nowoczesna świadomość narodowa Polaków</w:t>
            </w:r>
          </w:p>
          <w:p w:rsidR="00467393" w:rsidRPr="0072649C" w:rsidRDefault="00467393" w:rsidP="00327FB4">
            <w:pPr>
              <w:shd w:val="clear" w:color="auto" w:fill="FFFFFF"/>
              <w:ind w:left="252" w:hanging="252"/>
            </w:pPr>
            <w:r w:rsidRPr="0072649C">
              <w:t>-wymienia główne nurty polityczne na ziemiach polskich.</w:t>
            </w:r>
          </w:p>
          <w:p w:rsidR="007A5A9D" w:rsidRPr="0072649C" w:rsidRDefault="00467393" w:rsidP="00327FB4">
            <w:pPr>
              <w:shd w:val="clear" w:color="auto" w:fill="FFFFFF"/>
              <w:ind w:left="252" w:hanging="252"/>
            </w:pPr>
            <w:r w:rsidRPr="0072649C">
              <w:t xml:space="preserve">– wyjaśnia </w:t>
            </w:r>
            <w:r w:rsidR="007A5A9D" w:rsidRPr="0072649C">
              <w:t xml:space="preserve"> skróty: PPS, endecja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przyporządkowuje postacie Romana Dmowskiego i Józefa Piłsudskiego do odpowiednich partii politycznych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467393" w:rsidRPr="0072649C" w:rsidRDefault="00467393" w:rsidP="00327FB4">
            <w:pPr>
              <w:shd w:val="clear" w:color="auto" w:fill="FFFFFF"/>
              <w:ind w:left="252" w:hanging="252"/>
            </w:pPr>
            <w:r w:rsidRPr="0072649C">
              <w:t xml:space="preserve">- opisuje proces kształtowania się świadomości narodowej Polaków 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wymienia najważniejsze partie polityczne działające na ziemiach polskich i przedstawia najważniejsze punkty ich programów</w:t>
            </w:r>
          </w:p>
          <w:p w:rsidR="007A5A9D" w:rsidRPr="0072649C" w:rsidRDefault="00467393" w:rsidP="00327FB4">
            <w:pPr>
              <w:shd w:val="clear" w:color="auto" w:fill="FFFFFF"/>
              <w:ind w:left="252" w:hanging="252"/>
            </w:pPr>
            <w:r w:rsidRPr="0072649C">
              <w:t>– podaje</w:t>
            </w:r>
            <w:r w:rsidR="007A5A9D" w:rsidRPr="0072649C">
              <w:t>, kiedy powstały Narodowa Demokracja i Polska Partia  Socjalistyczna</w:t>
            </w:r>
          </w:p>
          <w:p w:rsidR="007A5A9D" w:rsidRPr="0072649C" w:rsidRDefault="00467393" w:rsidP="00327FB4">
            <w:pPr>
              <w:shd w:val="clear" w:color="auto" w:fill="FFFFFF"/>
              <w:ind w:left="252" w:hanging="252"/>
            </w:pPr>
            <w:r w:rsidRPr="0072649C">
              <w:t>– wskazuje</w:t>
            </w:r>
            <w:r w:rsidR="007A5A9D" w:rsidRPr="0072649C">
              <w:t xml:space="preserve"> różnice programowe wewnątrz </w:t>
            </w:r>
            <w:r w:rsidR="007A5A9D" w:rsidRPr="0072649C">
              <w:lastRenderedPageBreak/>
              <w:t>polskiego ruchu socjalistycznego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467393" w:rsidRPr="0072649C" w:rsidRDefault="00467393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- wskazuje przyczyny ukształtowania się nowoczesnej świadomości Polaków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wskazuje przyczyny powstawania partii o charakterze narodowym, ludowym i socjalistycznym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przedstawia poglądy najważniejszych przywódców polskich partii, ze szczególnym uwzględnieniem stosunku do dążeń niepodległościowych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przedstawia formy działalności polskich partii politycznych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467393" w:rsidRPr="0072649C" w:rsidRDefault="00467393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- wyjaśnia, na czym polegało kształtowanie się nowoczesnej świadomości Polaków.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wskazuje genezę poszczególnych polskich nurtów politycznych i dostrzega ich powiązania z tendencjami ogólnoświatowymi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potrafi wskazać specyfikę polskich ruchów politycznych na tle światowym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 xml:space="preserve">– wskazuje dzisiejsze polskie partie polityczne, które odwołują się do </w:t>
            </w:r>
            <w:r w:rsidRPr="0072649C">
              <w:lastRenderedPageBreak/>
              <w:t>tradycji ugrupowań powstałych na przełomie XIX i XX w.</w:t>
            </w:r>
          </w:p>
          <w:p w:rsidR="00467393" w:rsidRPr="0072649C" w:rsidRDefault="00467393" w:rsidP="00327FB4">
            <w:pPr>
              <w:shd w:val="clear" w:color="auto" w:fill="FFFFFF"/>
              <w:ind w:left="252" w:hanging="252"/>
            </w:pPr>
            <w:r w:rsidRPr="0072649C">
              <w:t>- przedstawia genezę poszczególnych polskich nurtów politycznych i ich powiązania z tendencjami ogólnoświatowymi.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467393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lastRenderedPageBreak/>
              <w:t>XXIV- 3,4</w:t>
            </w: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B03E94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 xml:space="preserve"> Rewolucja 1905 roku w Rosji i zaborze rosyjskim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</w:pPr>
            <w:r w:rsidRPr="0072649C">
              <w:rPr>
                <w:b/>
                <w:bCs/>
              </w:rPr>
              <w:t>Zagadnienia</w:t>
            </w:r>
          </w:p>
          <w:p w:rsidR="007A5A9D" w:rsidRPr="0072649C" w:rsidRDefault="007A5A9D" w:rsidP="00FC34BE">
            <w:pPr>
              <w:pStyle w:val="Tekstblokowy"/>
              <w:numPr>
                <w:ilvl w:val="0"/>
                <w:numId w:val="18"/>
              </w:numPr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Sytuacja w Rosji przed 1905 r.</w:t>
            </w:r>
          </w:p>
          <w:p w:rsidR="00FC34BE" w:rsidRPr="0072649C" w:rsidRDefault="00FC34BE" w:rsidP="00FC34BE">
            <w:pPr>
              <w:pStyle w:val="Tekstblokowy"/>
              <w:numPr>
                <w:ilvl w:val="0"/>
                <w:numId w:val="18"/>
              </w:numPr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Rosja po wojnie.</w:t>
            </w:r>
          </w:p>
          <w:p w:rsidR="00FC34BE" w:rsidRPr="0072649C" w:rsidRDefault="00FC34BE" w:rsidP="00FC34BE">
            <w:pPr>
              <w:pStyle w:val="Tekstblokowy"/>
              <w:numPr>
                <w:ilvl w:val="0"/>
                <w:numId w:val="18"/>
              </w:numPr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Krwawa niedziela.</w:t>
            </w:r>
          </w:p>
          <w:p w:rsidR="00FC34BE" w:rsidRPr="0072649C" w:rsidRDefault="00FC34BE" w:rsidP="00FC34BE">
            <w:pPr>
              <w:pStyle w:val="Tekstblokowy"/>
              <w:numPr>
                <w:ilvl w:val="0"/>
                <w:numId w:val="18"/>
              </w:numPr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Rewolucja 1905 w Królestwie Polskim</w:t>
            </w:r>
          </w:p>
          <w:p w:rsidR="00FC34BE" w:rsidRPr="0072649C" w:rsidRDefault="00FC34BE" w:rsidP="00FC34BE">
            <w:pPr>
              <w:pStyle w:val="Tekstblokowy"/>
              <w:numPr>
                <w:ilvl w:val="0"/>
                <w:numId w:val="18"/>
              </w:numPr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Walki w Łodzi.</w:t>
            </w:r>
          </w:p>
          <w:p w:rsidR="00FC34BE" w:rsidRPr="0072649C" w:rsidRDefault="00FC34BE" w:rsidP="00FC34BE">
            <w:pPr>
              <w:pStyle w:val="Tekstblokowy"/>
              <w:numPr>
                <w:ilvl w:val="0"/>
                <w:numId w:val="18"/>
              </w:numPr>
              <w:tabs>
                <w:tab w:val="clear" w:pos="4258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Skutki rewolucji 1905 roku.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6530"/>
              </w:tabs>
              <w:spacing w:line="259" w:lineRule="exact"/>
              <w:ind w:left="252" w:right="19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FC34BE" w:rsidP="00327FB4">
            <w:pPr>
              <w:shd w:val="clear" w:color="auto" w:fill="FFFFFF"/>
              <w:ind w:left="252" w:hanging="252"/>
            </w:pPr>
            <w:r w:rsidRPr="0072649C">
              <w:t>– podaje</w:t>
            </w:r>
            <w:r w:rsidR="007A5A9D" w:rsidRPr="0072649C">
              <w:t xml:space="preserve"> datę: 1905 r.</w:t>
            </w:r>
          </w:p>
          <w:p w:rsidR="007A5A9D" w:rsidRPr="0072649C" w:rsidRDefault="00FC34BE" w:rsidP="00327FB4">
            <w:pPr>
              <w:shd w:val="clear" w:color="auto" w:fill="FFFFFF"/>
              <w:ind w:left="252" w:hanging="252"/>
            </w:pPr>
            <w:r w:rsidRPr="0072649C">
              <w:t>– wyjaśnia</w:t>
            </w:r>
            <w:r w:rsidR="007A5A9D" w:rsidRPr="0072649C">
              <w:t xml:space="preserve"> pojęcie strajk generalny</w:t>
            </w:r>
          </w:p>
          <w:p w:rsidR="007A5A9D" w:rsidRPr="0072649C" w:rsidRDefault="00FC34BE" w:rsidP="00327FB4">
            <w:pPr>
              <w:shd w:val="clear" w:color="auto" w:fill="FFFFFF"/>
              <w:ind w:left="252" w:hanging="252"/>
            </w:pPr>
            <w:r w:rsidRPr="0072649C">
              <w:t>– wyjaśnia</w:t>
            </w:r>
            <w:r w:rsidR="007A5A9D" w:rsidRPr="0072649C">
              <w:t xml:space="preserve"> określenie „krwawa niedziela”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 xml:space="preserve">– wymienia miasta zaboru rosyjskiego, w których w 1905 r. dochodziło do demonstracji 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podaje formy walki o swobody w Rosji oraz na ziemiach polskich pod zaborem rosyjskim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strajki w Łodzi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podaje przyczyny wystąpień w Rosji i na ziemiach zaboru rosyjskiego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wskazuje skutki rewolucji dla Rosji i zaboru rosyjskiego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omawia związek między rewolucją 1905 r. w Rosji a rewolucją na ziemiach polskich, dostrzega powiązania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wskazuje rożne cele uczestników rewolucji i tłumaczy różnice pomiędzy nimi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FC34BE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XXIV-5.</w:t>
            </w:r>
          </w:p>
        </w:tc>
      </w:tr>
      <w:tr w:rsidR="002E787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B03E94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 xml:space="preserve"> Powstanie trójprzymierza i trójporozumienia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tabs>
                <w:tab w:val="left" w:pos="6530"/>
              </w:tabs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7A5A9D" w:rsidRPr="0072649C" w:rsidRDefault="007A5A9D" w:rsidP="00C44F33">
            <w:pPr>
              <w:pStyle w:val="Tekstblokowy"/>
              <w:tabs>
                <w:tab w:val="clear" w:pos="4258"/>
                <w:tab w:val="left" w:pos="6530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lastRenderedPageBreak/>
              <w:t>1. Kształtowanie się tr</w:t>
            </w:r>
            <w:r w:rsidR="00C44F33" w:rsidRPr="0072649C">
              <w:rPr>
                <w:color w:val="auto"/>
                <w:sz w:val="24"/>
                <w:szCs w:val="24"/>
              </w:rPr>
              <w:t>ójprzymierza i trójporozumienia.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6530"/>
              </w:tabs>
              <w:spacing w:line="259" w:lineRule="exact"/>
              <w:ind w:left="252" w:right="19" w:hanging="252"/>
            </w:pPr>
            <w:r w:rsidRPr="0072649C">
              <w:t>3. „Kocioł bałkański”.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6530"/>
              </w:tabs>
              <w:spacing w:line="259" w:lineRule="exact"/>
              <w:ind w:left="252" w:right="19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wymienia i wskazuje na mapie członków trójprzymierza i trójporozumienia,</w:t>
            </w:r>
          </w:p>
          <w:p w:rsidR="007A5A9D" w:rsidRPr="0072649C" w:rsidRDefault="0037775A" w:rsidP="00327FB4">
            <w:pPr>
              <w:shd w:val="clear" w:color="auto" w:fill="FFFFFF"/>
              <w:ind w:left="252" w:hanging="252"/>
            </w:pPr>
            <w:r w:rsidRPr="0072649C">
              <w:t>– wyjaśnia</w:t>
            </w:r>
            <w:r w:rsidR="007A5A9D" w:rsidRPr="0072649C">
              <w:t xml:space="preserve"> pojęcia: ententa, państwa centralne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</w:p>
          <w:p w:rsidR="007A5A9D" w:rsidRPr="0072649C" w:rsidRDefault="007A5A9D" w:rsidP="00327FB4">
            <w:pPr>
              <w:shd w:val="clear" w:color="auto" w:fill="FFFFFF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37775A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 xml:space="preserve">– podaje daty  powstania </w:t>
            </w:r>
            <w:r w:rsidR="007A5A9D" w:rsidRPr="0072649C">
              <w:t>trójprzymierze i trójporozumienie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 xml:space="preserve">– podaje przyczyny napięć w stosunkach międzynarodowych </w:t>
            </w:r>
            <w:r w:rsidRPr="0072649C">
              <w:lastRenderedPageBreak/>
              <w:t>w Europie na początku XX w.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opisuje przyczyny powstania dwóch sojuszy wojskowych, charakteryzuje ich działania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podaje przyczyny nawiązania współpracy między Francją i Wielką Brytanią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wie, dlaczego doszło do konfliktów zbrojnych na Bałkanach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analizuje i omawia działania, dzięki którym Niemcy stały się najsilniejszym państwem w Europie</w:t>
            </w:r>
          </w:p>
          <w:p w:rsidR="0037775A" w:rsidRPr="0072649C" w:rsidRDefault="0037775A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- przedstawia założenia polityki Bismarcka wobec Francji.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37775A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lastRenderedPageBreak/>
              <w:t>XXV- 1,2.</w:t>
            </w:r>
          </w:p>
        </w:tc>
      </w:tr>
      <w:tr w:rsidR="00B82E82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B03E94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 xml:space="preserve"> Polacy wobec zbliżającej się wojny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tabs>
                <w:tab w:val="left" w:pos="6530"/>
              </w:tabs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B82E82" w:rsidRPr="0072649C" w:rsidRDefault="00B82E82" w:rsidP="00B82E82">
            <w:pPr>
              <w:pStyle w:val="Tekstblokowy"/>
              <w:numPr>
                <w:ilvl w:val="0"/>
                <w:numId w:val="19"/>
              </w:numPr>
              <w:tabs>
                <w:tab w:val="clear" w:pos="4258"/>
                <w:tab w:val="left" w:pos="6530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Nowa sytuacja polityczna.</w:t>
            </w:r>
          </w:p>
          <w:p w:rsidR="00B82E82" w:rsidRPr="0072649C" w:rsidRDefault="00B82E82" w:rsidP="00B82E82">
            <w:pPr>
              <w:pStyle w:val="Tekstblokowy"/>
              <w:numPr>
                <w:ilvl w:val="0"/>
                <w:numId w:val="19"/>
              </w:numPr>
              <w:tabs>
                <w:tab w:val="clear" w:pos="4258"/>
                <w:tab w:val="left" w:pos="6530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Obóz narodowy.</w:t>
            </w:r>
          </w:p>
          <w:p w:rsidR="00B82E82" w:rsidRPr="0072649C" w:rsidRDefault="00B82E82" w:rsidP="00B82E82">
            <w:pPr>
              <w:pStyle w:val="Tekstblokowy"/>
              <w:numPr>
                <w:ilvl w:val="0"/>
                <w:numId w:val="19"/>
              </w:numPr>
              <w:tabs>
                <w:tab w:val="clear" w:pos="4258"/>
                <w:tab w:val="left" w:pos="6530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Działalność Józefa Piłsudskiego.</w:t>
            </w:r>
          </w:p>
          <w:p w:rsidR="00B82E82" w:rsidRPr="0072649C" w:rsidRDefault="00B82E82" w:rsidP="00B82E82">
            <w:pPr>
              <w:pStyle w:val="Tekstblokowy"/>
              <w:numPr>
                <w:ilvl w:val="0"/>
                <w:numId w:val="19"/>
              </w:numPr>
              <w:tabs>
                <w:tab w:val="clear" w:pos="4258"/>
                <w:tab w:val="left" w:pos="6530"/>
              </w:tabs>
              <w:rPr>
                <w:color w:val="auto"/>
                <w:sz w:val="24"/>
                <w:szCs w:val="24"/>
              </w:rPr>
            </w:pPr>
            <w:r w:rsidRPr="0072649C">
              <w:rPr>
                <w:color w:val="auto"/>
                <w:sz w:val="24"/>
                <w:szCs w:val="24"/>
              </w:rPr>
              <w:t>Polskie organizacje paramilitarne.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6530"/>
              </w:tabs>
              <w:spacing w:line="259" w:lineRule="exact"/>
              <w:ind w:left="252" w:right="19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wymienia orientacje polityczne kształtujące się na ziemiach polskich przed wybuchem I wojny światowej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wskazuje przywódców politycznych poszczególnych orientacji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wymienia polskie organizacje paramilitarne, które powstały przed I wojną światową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orientacje prorosyjską i proaustriacką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działalność polskich organizacji paramilitarnych przed I wojną światową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wskazuje przyczyny podziału społeczeństwa polskiego na dwie orientacje przed wybuchem I wojny światowej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omawia znaczenie polskich organizacji paramilitarnych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uzasadnia poparcie udzielone zaborcom przez Dmowskiego i Piłsudskiego</w:t>
            </w:r>
          </w:p>
          <w:p w:rsidR="00B82E82" w:rsidRPr="0072649C" w:rsidRDefault="00B82E82" w:rsidP="00327FB4">
            <w:pPr>
              <w:shd w:val="clear" w:color="auto" w:fill="FFFFFF"/>
              <w:ind w:left="252" w:hanging="252"/>
            </w:pPr>
            <w:r w:rsidRPr="0072649C">
              <w:t>- omawia konsekwencje różnego podejścia do kwestii odzyskania niepodległości przez Polskę.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B82E82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XXIV-6.</w:t>
            </w: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CF4965" w:rsidRPr="0072649C" w:rsidRDefault="00CF4965" w:rsidP="00CF4965">
            <w:pPr>
              <w:pStyle w:val="RMtabelaIkolumnatytulliczbainnewcieci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Wielka wojna</w:t>
            </w:r>
          </w:p>
          <w:p w:rsidR="00CF4965" w:rsidRPr="0072649C" w:rsidRDefault="00CF4965" w:rsidP="00CF4965">
            <w:pPr>
              <w:pStyle w:val="RMtabelaIkolumnazagadni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  <w:p w:rsidR="00CF4965" w:rsidRPr="0072649C" w:rsidRDefault="006E1A0B" w:rsidP="00CF4965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4965" w:rsidRPr="0072649C">
              <w:rPr>
                <w:rFonts w:ascii="Times New Roman" w:hAnsi="Times New Roman" w:cs="Times New Roman"/>
                <w:sz w:val="24"/>
                <w:szCs w:val="24"/>
              </w:rPr>
              <w:t>Wielka wojna.</w:t>
            </w:r>
          </w:p>
          <w:p w:rsidR="00CF4965" w:rsidRPr="0072649C" w:rsidRDefault="006E1A0B" w:rsidP="00CF4965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4965" w:rsidRPr="0072649C">
              <w:rPr>
                <w:rFonts w:ascii="Times New Roman" w:hAnsi="Times New Roman" w:cs="Times New Roman"/>
                <w:sz w:val="24"/>
                <w:szCs w:val="24"/>
              </w:rPr>
              <w:t>Niemcy zatrzymani nad Marną.</w:t>
            </w:r>
          </w:p>
          <w:p w:rsidR="00CF4965" w:rsidRPr="0072649C" w:rsidRDefault="006E1A0B" w:rsidP="00CF4965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4965" w:rsidRPr="0072649C">
              <w:rPr>
                <w:rFonts w:ascii="Times New Roman" w:hAnsi="Times New Roman" w:cs="Times New Roman"/>
                <w:sz w:val="24"/>
                <w:szCs w:val="24"/>
              </w:rPr>
              <w:t>Wojna manewrowa na wschodzie.</w:t>
            </w:r>
          </w:p>
          <w:p w:rsidR="00CF4965" w:rsidRPr="0072649C" w:rsidRDefault="006E1A0B" w:rsidP="00CF4965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F4965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Ofensywy 1915 r . </w:t>
            </w:r>
            <w:r w:rsidR="00CF4965"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 froncie wschodnim i zachodnim.</w:t>
            </w:r>
          </w:p>
          <w:p w:rsidR="00CF4965" w:rsidRPr="0072649C" w:rsidRDefault="006E1A0B" w:rsidP="00CF4965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F4965" w:rsidRPr="0072649C">
              <w:rPr>
                <w:rFonts w:ascii="Times New Roman" w:hAnsi="Times New Roman" w:cs="Times New Roman"/>
                <w:sz w:val="24"/>
                <w:szCs w:val="24"/>
              </w:rPr>
              <w:t>Piekło Verdun.</w:t>
            </w:r>
          </w:p>
          <w:p w:rsidR="00CF4965" w:rsidRPr="0072649C" w:rsidRDefault="006E1A0B" w:rsidP="00CF4965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F4965" w:rsidRPr="0072649C">
              <w:rPr>
                <w:rFonts w:ascii="Times New Roman" w:hAnsi="Times New Roman" w:cs="Times New Roman"/>
                <w:sz w:val="24"/>
                <w:szCs w:val="24"/>
              </w:rPr>
              <w:t>Nowy charakter wojny</w:t>
            </w:r>
          </w:p>
          <w:p w:rsidR="00CF4965" w:rsidRPr="0072649C" w:rsidRDefault="00CF4965" w:rsidP="00CF4965">
            <w:pPr>
              <w:pStyle w:val="Akapitzlist"/>
              <w:shd w:val="clear" w:color="auto" w:fill="FFFFFF"/>
              <w:spacing w:line="259" w:lineRule="exact"/>
              <w:ind w:right="19"/>
              <w:rPr>
                <w:b/>
                <w:bCs/>
                <w:color w:val="FF0000"/>
              </w:rPr>
            </w:pPr>
          </w:p>
          <w:p w:rsidR="00CF4965" w:rsidRPr="0072649C" w:rsidRDefault="00CF4965" w:rsidP="00CF4965">
            <w:pPr>
              <w:shd w:val="clear" w:color="auto" w:fill="FFFFFF"/>
              <w:spacing w:line="259" w:lineRule="exact"/>
              <w:ind w:right="19"/>
              <w:rPr>
                <w:color w:val="FF0000"/>
              </w:rPr>
            </w:pPr>
          </w:p>
          <w:p w:rsidR="007A5A9D" w:rsidRPr="0072649C" w:rsidRDefault="007A5A9D" w:rsidP="00327FB4">
            <w:pPr>
              <w:shd w:val="clear" w:color="auto" w:fill="FFFFFF"/>
              <w:tabs>
                <w:tab w:val="left" w:pos="6814"/>
              </w:tabs>
              <w:spacing w:line="259" w:lineRule="exact"/>
              <w:ind w:left="252" w:right="19" w:hanging="252"/>
              <w:rPr>
                <w:color w:val="FF000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</w:t>
            </w:r>
            <w:r w:rsidR="000E3CEE" w:rsidRPr="0072649C">
              <w:t>podaje datę wybuchu I wojny światowej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wymienia kraje walczące w I wojnie światowej i wskazuje je na mapie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podaje bezpośrednią przyczynę wybuchu wojny</w:t>
            </w:r>
          </w:p>
          <w:p w:rsidR="007A5A9D" w:rsidRPr="0072649C" w:rsidRDefault="000E3CEE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wyjaśnia  pojęcia:</w:t>
            </w:r>
            <w:r w:rsidR="007A5A9D" w:rsidRPr="0072649C">
              <w:t xml:space="preserve"> wojna pozycyjna</w:t>
            </w:r>
            <w:r w:rsidRPr="0072649C">
              <w:t>, wojna błyskawiczna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wymienia nowe rodzaje broni zastosowane w czasie I wojny światowej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wymienia najważniejsze bitwy I wojny światowej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wojnę pozycyjną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zna postać arcyksięcia Franciszka Ferdynanda i wie, gdzie dokonano na niego zamachu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charakteryzuje wpływ techniki wojennej na przebieg działań militarnych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uzasadnia światowy charakter działań wojennych w latach 1914–1917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wpływ położenia geograficznego Niemiec na ich sytuację strategiczną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charakteryzuje sytuację międzynarodową w chwili dokonania zamachu w Sarajewie</w:t>
            </w:r>
          </w:p>
          <w:p w:rsidR="000E3CEE" w:rsidRPr="0072649C" w:rsidRDefault="000E3CEE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- wskazuje wpływ nowych rodzajów broni na przebieg działań wojennych</w:t>
            </w:r>
          </w:p>
          <w:p w:rsidR="000E3CEE" w:rsidRPr="0072649C" w:rsidRDefault="000E3CEE" w:rsidP="00327FB4">
            <w:pPr>
              <w:shd w:val="clear" w:color="auto" w:fill="FFFFFF"/>
              <w:ind w:left="252" w:hanging="252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0E3CEE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lastRenderedPageBreak/>
              <w:t>XXV-3,4</w:t>
            </w:r>
          </w:p>
        </w:tc>
      </w:tr>
      <w:tr w:rsidR="005264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B03E94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 xml:space="preserve"> Rewolucja lutowa i przewrót bolszewicki w Rosji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tabs>
                <w:tab w:val="left" w:pos="6814"/>
              </w:tabs>
              <w:spacing w:line="259" w:lineRule="exact"/>
              <w:ind w:left="252" w:right="19" w:hanging="252"/>
            </w:pPr>
            <w:r w:rsidRPr="0072649C">
              <w:rPr>
                <w:b/>
                <w:bCs/>
              </w:rPr>
              <w:t>Zagadnienia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6814"/>
              </w:tabs>
              <w:spacing w:line="259" w:lineRule="exact"/>
              <w:ind w:left="252" w:right="19" w:hanging="252"/>
            </w:pPr>
            <w:r w:rsidRPr="0072649C">
              <w:t>1. Sytuacja w Rosji przed wybuchem rewolucji.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6814"/>
              </w:tabs>
              <w:spacing w:line="259" w:lineRule="exact"/>
              <w:ind w:left="252" w:right="19" w:hanging="252"/>
            </w:pPr>
            <w:r w:rsidRPr="0072649C">
              <w:t>2. Rewolucja lutowa.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6814"/>
              </w:tabs>
              <w:spacing w:line="259" w:lineRule="exact"/>
              <w:ind w:left="252" w:right="19" w:hanging="252"/>
            </w:pPr>
            <w:r w:rsidRPr="0072649C">
              <w:t>3. Przewrót bolszewicki.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6814"/>
              </w:tabs>
              <w:spacing w:line="259" w:lineRule="exact"/>
              <w:ind w:left="252" w:right="19" w:hanging="252"/>
            </w:pPr>
            <w:r w:rsidRPr="0072649C">
              <w:t>4. Pokój brzeski.</w:t>
            </w:r>
          </w:p>
          <w:p w:rsidR="007A5A9D" w:rsidRPr="0072649C" w:rsidRDefault="000A1544" w:rsidP="00327FB4">
            <w:pPr>
              <w:shd w:val="clear" w:color="auto" w:fill="FFFFFF"/>
              <w:tabs>
                <w:tab w:val="left" w:pos="6814"/>
              </w:tabs>
              <w:spacing w:line="259" w:lineRule="exact"/>
              <w:ind w:left="252" w:right="19" w:hanging="252"/>
            </w:pPr>
            <w:r w:rsidRPr="0072649C">
              <w:t>5. Wojna domowa w Rosji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wskazuje na mapie Rosję</w:t>
            </w:r>
          </w:p>
          <w:p w:rsidR="007A5A9D" w:rsidRPr="0072649C" w:rsidRDefault="000A1544" w:rsidP="00327FB4">
            <w:pPr>
              <w:shd w:val="clear" w:color="auto" w:fill="FFFFFF"/>
              <w:ind w:left="252" w:hanging="252"/>
            </w:pPr>
            <w:r w:rsidRPr="0072649C">
              <w:t>– podaje</w:t>
            </w:r>
            <w:r w:rsidR="007A5A9D" w:rsidRPr="0072649C">
              <w:t>, kiedy doszło do rewolucji lutowej i przewrotu bolszewickiego</w:t>
            </w:r>
          </w:p>
          <w:p w:rsidR="007A5A9D" w:rsidRPr="0072649C" w:rsidRDefault="000A1544" w:rsidP="00327FB4">
            <w:pPr>
              <w:shd w:val="clear" w:color="auto" w:fill="FFFFFF"/>
              <w:ind w:left="252" w:hanging="252"/>
            </w:pPr>
            <w:r w:rsidRPr="0072649C">
              <w:t xml:space="preserve">– charakteryzuje </w:t>
            </w:r>
            <w:r w:rsidR="007A5A9D" w:rsidRPr="0072649C">
              <w:t xml:space="preserve"> postacie Mikołaja II i Włodzimierza Lenina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sposób przejęcia władzy w Rosji przez bolszewików</w:t>
            </w:r>
          </w:p>
          <w:p w:rsidR="007A5A9D" w:rsidRPr="0072649C" w:rsidRDefault="000A1544" w:rsidP="00327FB4">
            <w:pPr>
              <w:shd w:val="clear" w:color="auto" w:fill="FFFFFF"/>
              <w:ind w:left="252" w:hanging="252"/>
            </w:pPr>
            <w:r w:rsidRPr="0072649C">
              <w:t xml:space="preserve">– wyjaśnia </w:t>
            </w:r>
            <w:r w:rsidR="007A5A9D" w:rsidRPr="0072649C">
              <w:t xml:space="preserve"> pojęcie obca interwencja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wymienia państwa, które wysłały siły interwencyjne do Rosji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podaje cechy rządów Mikołaja II oraz rządów bolszewickich, dostrzega podstawowe różnice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podaje przyczyny wybuchu rewolucji w Rosji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przedstawia poglądy Włodzimierza Lenina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podaje warunki zawarcia pokoju w Brześciu w 1918 r.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metody sprawowania władzy przez Mikołaja II, Rząd Tymczasowy, oraz bolszewików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rozumie znaczenie rewolucji rosyjskiej dla przebiegu I wojny światowej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podaje przyczyny interwencji państw zachodnich w Rosji</w:t>
            </w:r>
          </w:p>
          <w:p w:rsidR="000A1544" w:rsidRPr="0072649C" w:rsidRDefault="000A1544" w:rsidP="00327FB4">
            <w:pPr>
              <w:shd w:val="clear" w:color="auto" w:fill="FFFFFF"/>
              <w:ind w:left="252" w:hanging="252"/>
            </w:pPr>
            <w:r w:rsidRPr="0072649C">
              <w:t>- analizuje zmiany w Rosji spowodowane rewolucją.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0A1544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XXV-5</w:t>
            </w:r>
          </w:p>
        </w:tc>
      </w:tr>
      <w:tr w:rsidR="00C03F05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 xml:space="preserve"> </w:t>
            </w:r>
          </w:p>
          <w:p w:rsidR="007A5A9D" w:rsidRPr="0072649C" w:rsidRDefault="007A5A9D" w:rsidP="00B03E94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>Sprawa Polska w okresie I wojny światowej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tabs>
                <w:tab w:val="left" w:pos="6814"/>
              </w:tabs>
              <w:spacing w:line="259" w:lineRule="exact"/>
              <w:ind w:left="252" w:right="19" w:hanging="252"/>
            </w:pPr>
            <w:r w:rsidRPr="0072649C">
              <w:rPr>
                <w:b/>
                <w:bCs/>
              </w:rPr>
              <w:t>Zagadnienia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4030"/>
              </w:tabs>
              <w:spacing w:line="259" w:lineRule="exact"/>
              <w:ind w:left="252" w:right="19" w:hanging="252"/>
            </w:pPr>
            <w:r w:rsidRPr="0072649C">
              <w:lastRenderedPageBreak/>
              <w:t>1. Kwestia polska na początku wojny.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4030"/>
              </w:tabs>
              <w:spacing w:line="259" w:lineRule="exact"/>
              <w:ind w:left="252" w:right="19" w:hanging="252"/>
            </w:pPr>
            <w:r w:rsidRPr="0072649C">
              <w:t>2. Aktywiści i pasywiści.</w:t>
            </w:r>
          </w:p>
          <w:p w:rsidR="00787276" w:rsidRPr="0072649C" w:rsidRDefault="007A5A9D" w:rsidP="00787276">
            <w:pPr>
              <w:shd w:val="clear" w:color="auto" w:fill="FFFFFF"/>
              <w:tabs>
                <w:tab w:val="left" w:pos="4030"/>
              </w:tabs>
              <w:spacing w:line="259" w:lineRule="exact"/>
              <w:ind w:left="252" w:right="19" w:hanging="252"/>
            </w:pPr>
            <w:r w:rsidRPr="0072649C">
              <w:t xml:space="preserve">3. </w:t>
            </w:r>
            <w:r w:rsidR="00787276" w:rsidRPr="0072649C">
              <w:t>Piłsudski, legiony, POW.</w:t>
            </w:r>
          </w:p>
          <w:p w:rsidR="00787276" w:rsidRPr="0072649C" w:rsidRDefault="00787276" w:rsidP="00787276">
            <w:pPr>
              <w:shd w:val="clear" w:color="auto" w:fill="FFFFFF"/>
              <w:tabs>
                <w:tab w:val="left" w:pos="4030"/>
              </w:tabs>
              <w:spacing w:line="259" w:lineRule="exact"/>
              <w:ind w:left="252" w:right="19" w:hanging="252"/>
            </w:pPr>
            <w:r w:rsidRPr="0072649C">
              <w:t xml:space="preserve"> 4. Umiędzynarodowienie sprawy polskiej.</w:t>
            </w:r>
          </w:p>
          <w:p w:rsidR="00787276" w:rsidRPr="0072649C" w:rsidRDefault="00787276" w:rsidP="00787276">
            <w:pPr>
              <w:shd w:val="clear" w:color="auto" w:fill="FFFFFF"/>
              <w:tabs>
                <w:tab w:val="left" w:pos="4030"/>
              </w:tabs>
              <w:spacing w:line="259" w:lineRule="exact"/>
              <w:ind w:left="252" w:right="19" w:hanging="252"/>
            </w:pPr>
            <w:r w:rsidRPr="0072649C">
              <w:t>5. Rok 1918-program prezydenta Wilsona.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4030"/>
              </w:tabs>
              <w:spacing w:line="259" w:lineRule="exact"/>
              <w:ind w:left="252" w:right="19" w:hanging="252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wymienia polskie formacje zbrojne biorące udział w I wojnie światowej</w:t>
            </w:r>
          </w:p>
          <w:p w:rsidR="007A5A9D" w:rsidRPr="0072649C" w:rsidRDefault="00787276" w:rsidP="00327FB4">
            <w:pPr>
              <w:shd w:val="clear" w:color="auto" w:fill="FFFFFF"/>
              <w:ind w:left="252" w:hanging="252"/>
            </w:pPr>
            <w:r w:rsidRPr="0072649C">
              <w:t xml:space="preserve">– charakteryzuje </w:t>
            </w:r>
            <w:r w:rsidR="007A5A9D" w:rsidRPr="0072649C">
              <w:t xml:space="preserve"> postacie Józefa Piłsudskiego i Ignacego Paderewskiego</w:t>
            </w:r>
          </w:p>
          <w:p w:rsidR="007A5A9D" w:rsidRPr="0072649C" w:rsidRDefault="00787276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wyjaśnia</w:t>
            </w:r>
            <w:r w:rsidR="007A5A9D" w:rsidRPr="0072649C">
              <w:t xml:space="preserve"> pojęcie Akt 5 listopada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87276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wyjaśnia</w:t>
            </w:r>
            <w:r w:rsidR="007A5A9D" w:rsidRPr="0072649C">
              <w:t xml:space="preserve"> dlaczego I wojna światowa oznaczała dla Polaków konieczność prowadzenia bratobójczych walk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opisuje działalność Legionów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wskazuje stanowisko zaborców wobec sprawy polskiej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omawia założenia orędzia Wilsona w spawie polskiej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lastRenderedPageBreak/>
              <w:t>– prezentuje postawy aktywistów i pasywistów</w:t>
            </w:r>
          </w:p>
          <w:p w:rsidR="007A5A9D" w:rsidRPr="0072649C" w:rsidRDefault="00787276" w:rsidP="00327FB4">
            <w:pPr>
              <w:shd w:val="clear" w:color="auto" w:fill="FFFFFF"/>
              <w:ind w:left="252" w:hanging="252"/>
            </w:pPr>
            <w:r w:rsidRPr="0072649C">
              <w:t>– wyjaśnia</w:t>
            </w:r>
            <w:r w:rsidR="007A5A9D" w:rsidRPr="0072649C">
              <w:t>, dlaczego państwa zaborcze próbowały pozyskać Polaków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analizuje wpływ sytuacji międzynarodowej na sprawę polską w okresie I wojny światowej</w:t>
            </w:r>
          </w:p>
          <w:p w:rsidR="007A5A9D" w:rsidRPr="0072649C" w:rsidRDefault="00787276" w:rsidP="00327FB4">
            <w:pPr>
              <w:shd w:val="clear" w:color="auto" w:fill="FFFFFF"/>
              <w:ind w:left="252" w:hanging="252"/>
            </w:pPr>
            <w:r w:rsidRPr="0072649C">
              <w:t>– wyjaśnia</w:t>
            </w:r>
            <w:r w:rsidR="007A5A9D" w:rsidRPr="0072649C">
              <w:t xml:space="preserve"> znaczenie Aktu 5 listopada oraz orędzia </w:t>
            </w:r>
            <w:r w:rsidR="007A5A9D" w:rsidRPr="0072649C">
              <w:lastRenderedPageBreak/>
              <w:t>prezydenta Wilsona dla sytuacji Polaków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C03F05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lastRenderedPageBreak/>
              <w:t>XXVI- 1,3</w:t>
            </w:r>
          </w:p>
        </w:tc>
      </w:tr>
      <w:tr w:rsidR="00FB462F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B03E94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9" w:lineRule="exact"/>
              <w:ind w:right="19"/>
              <w:rPr>
                <w:b/>
                <w:bCs/>
              </w:rPr>
            </w:pPr>
            <w:r w:rsidRPr="0072649C">
              <w:rPr>
                <w:b/>
                <w:bCs/>
              </w:rPr>
              <w:t xml:space="preserve"> Zakończenie I wojny światowej</w:t>
            </w: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</w:p>
          <w:p w:rsidR="007A5A9D" w:rsidRPr="0072649C" w:rsidRDefault="007A5A9D" w:rsidP="00327FB4">
            <w:pPr>
              <w:shd w:val="clear" w:color="auto" w:fill="FFFFFF"/>
              <w:spacing w:line="259" w:lineRule="exact"/>
              <w:ind w:left="252" w:right="19" w:hanging="252"/>
              <w:rPr>
                <w:b/>
                <w:bCs/>
              </w:rPr>
            </w:pPr>
            <w:r w:rsidRPr="0072649C">
              <w:rPr>
                <w:b/>
                <w:bCs/>
              </w:rPr>
              <w:t>Zagadnienia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4030"/>
              </w:tabs>
              <w:spacing w:line="259" w:lineRule="exact"/>
              <w:ind w:left="252" w:right="19" w:hanging="252"/>
            </w:pPr>
            <w:r w:rsidRPr="0072649C">
              <w:t>1. Przystąpienie USA do wojny.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4030"/>
              </w:tabs>
              <w:spacing w:line="259" w:lineRule="exact"/>
              <w:ind w:left="252" w:right="19" w:hanging="252"/>
            </w:pPr>
            <w:r w:rsidRPr="0072649C">
              <w:t>2. Przebieg działań wojennych w 1918 r.</w:t>
            </w:r>
          </w:p>
          <w:p w:rsidR="007A5A9D" w:rsidRPr="0072649C" w:rsidRDefault="007A5A9D" w:rsidP="00327FB4">
            <w:pPr>
              <w:shd w:val="clear" w:color="auto" w:fill="FFFFFF"/>
              <w:tabs>
                <w:tab w:val="left" w:pos="4030"/>
              </w:tabs>
              <w:spacing w:line="259" w:lineRule="exact"/>
              <w:ind w:left="252" w:right="19" w:hanging="252"/>
            </w:pPr>
            <w:r w:rsidRPr="0072649C">
              <w:t>3. Zawieszenie broni.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wskazuje państwo, które przyłączyło się do wojny w 1917 r.</w:t>
            </w:r>
          </w:p>
          <w:p w:rsidR="007A5A9D" w:rsidRPr="0072649C" w:rsidRDefault="00FB462F" w:rsidP="00327FB4">
            <w:pPr>
              <w:shd w:val="clear" w:color="auto" w:fill="FFFFFF"/>
              <w:ind w:left="252" w:hanging="252"/>
            </w:pPr>
            <w:r w:rsidRPr="0072649C">
              <w:t>– podaje</w:t>
            </w:r>
            <w:r w:rsidR="007A5A9D" w:rsidRPr="0072649C">
              <w:t>, kiedy zakończyła się I wojna światowa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wymienia państwa, które należały do obozu zwycięzców I wojny światowej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FB462F" w:rsidP="00327FB4">
            <w:pPr>
              <w:shd w:val="clear" w:color="auto" w:fill="FFFFFF"/>
              <w:ind w:left="252" w:hanging="252"/>
            </w:pPr>
            <w:r w:rsidRPr="0072649C">
              <w:t>– wyjaśnia</w:t>
            </w:r>
            <w:r w:rsidR="007A5A9D" w:rsidRPr="0072649C">
              <w:t>, kiedy i dlaczego USA przystąpiły do działań wojennych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omawia przebieg wojny w ostatnim roku jej trwania</w:t>
            </w:r>
          </w:p>
          <w:p w:rsidR="007A5A9D" w:rsidRPr="0072649C" w:rsidRDefault="00FB462F" w:rsidP="00327FB4">
            <w:pPr>
              <w:shd w:val="clear" w:color="auto" w:fill="FFFFFF"/>
              <w:ind w:left="252" w:hanging="252"/>
            </w:pPr>
            <w:r w:rsidRPr="0072649C">
              <w:t>– podaje</w:t>
            </w:r>
            <w:r w:rsidR="007A5A9D" w:rsidRPr="0072649C">
              <w:t>, gdzie zostało podpisane zawieszenie broni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omawia skutki militarne przystąpienia USA do wojny</w:t>
            </w:r>
          </w:p>
          <w:p w:rsidR="007A5A9D" w:rsidRPr="0072649C" w:rsidRDefault="00FB462F" w:rsidP="00327FB4">
            <w:pPr>
              <w:shd w:val="clear" w:color="auto" w:fill="FFFFFF"/>
              <w:ind w:left="252" w:hanging="252"/>
            </w:pPr>
            <w:r w:rsidRPr="0072649C">
              <w:t xml:space="preserve">– przedstawia </w:t>
            </w:r>
            <w:r w:rsidR="007A5A9D" w:rsidRPr="0072649C">
              <w:t xml:space="preserve">poglądy </w:t>
            </w:r>
            <w:proofErr w:type="spellStart"/>
            <w:r w:rsidR="007A5A9D" w:rsidRPr="0072649C">
              <w:t>Woodrowa</w:t>
            </w:r>
            <w:proofErr w:type="spellEnd"/>
            <w:r w:rsidR="007A5A9D" w:rsidRPr="0072649C">
              <w:t xml:space="preserve"> Wilsona odnośnie do problemu zakończenia wojny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wymienia warunki, które Niemcy przyjęły w akcie zawieszenia broni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wyjaśnia rolę USA w pokonaniu państw centralnych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omawia przyczyny klęski państw centralnych, wskazując czynniki militarne, gospodarcze i demograficzne</w:t>
            </w:r>
          </w:p>
          <w:p w:rsidR="007A5A9D" w:rsidRPr="0072649C" w:rsidRDefault="007A5A9D" w:rsidP="00327FB4">
            <w:pPr>
              <w:shd w:val="clear" w:color="auto" w:fill="FFFFFF"/>
              <w:ind w:left="252" w:hanging="252"/>
            </w:pPr>
            <w:r w:rsidRPr="0072649C">
              <w:t>– rozumie znaczenie klęski państw centralnych dla sprawy polskiej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5A9D" w:rsidRPr="0072649C" w:rsidRDefault="00FB462F" w:rsidP="00327F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t>XXV-3,4</w:t>
            </w:r>
          </w:p>
        </w:tc>
      </w:tr>
      <w:tr w:rsidR="005300B4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300B4" w:rsidRPr="0072649C" w:rsidRDefault="00EF67D5" w:rsidP="005300B4">
            <w:pPr>
              <w:pStyle w:val="RMtabelaIkolumnatytulliczbainnewcieci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  <w:r w:rsidR="005300B4"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300B4"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Odzyskanie niepodl</w:t>
            </w:r>
            <w:r w:rsidR="005300B4"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="005300B4"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głości przez Polskę w 1918 r.</w:t>
            </w:r>
          </w:p>
          <w:p w:rsidR="005300B4" w:rsidRPr="0072649C" w:rsidRDefault="005300B4" w:rsidP="005300B4">
            <w:pPr>
              <w:pStyle w:val="RMtabelaIkolumnazagadnieni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Zagadnienia</w:t>
            </w:r>
          </w:p>
          <w:p w:rsidR="005300B4" w:rsidRPr="0072649C" w:rsidRDefault="005300B4" w:rsidP="005300B4">
            <w:pPr>
              <w:pStyle w:val="PLATabelatekstwyliczeni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1.Czynniki sprzyjające powstaniu państwa polskiego.</w:t>
            </w:r>
          </w:p>
          <w:p w:rsidR="005300B4" w:rsidRPr="0072649C" w:rsidRDefault="005300B4" w:rsidP="005300B4">
            <w:pPr>
              <w:pStyle w:val="PLATabelatekstwyliczeni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2.Polskie ośrodki władzy </w:t>
            </w:r>
            <w:r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 Galicji.</w:t>
            </w:r>
          </w:p>
          <w:p w:rsidR="005300B4" w:rsidRPr="0072649C" w:rsidRDefault="005300B4" w:rsidP="005300B4">
            <w:pPr>
              <w:pStyle w:val="PLATabelatekstwyliczeni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3.Rada Regencyjna.</w:t>
            </w:r>
          </w:p>
          <w:p w:rsidR="005300B4" w:rsidRPr="0072649C" w:rsidRDefault="005300B4" w:rsidP="005300B4">
            <w:pPr>
              <w:pStyle w:val="PLATabelatekstwyliczeni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4.Wielkopolska i zabór pruski.</w:t>
            </w:r>
          </w:p>
          <w:p w:rsidR="005300B4" w:rsidRPr="0072649C" w:rsidRDefault="005300B4" w:rsidP="005300B4">
            <w:pPr>
              <w:pStyle w:val="PLATabelatekstwyliczeni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5.Tymczasowy Rząd Ludowy Republiki Polskiej.</w:t>
            </w:r>
          </w:p>
          <w:p w:rsidR="005300B4" w:rsidRPr="0072649C" w:rsidRDefault="005300B4" w:rsidP="005300B4">
            <w:pPr>
              <w:pStyle w:val="PLATabelatekstwyliczeni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6.Przyjazd J. Piłsudskiego.</w:t>
            </w:r>
          </w:p>
          <w:p w:rsidR="005300B4" w:rsidRPr="0072649C" w:rsidRDefault="005300B4" w:rsidP="005300B4">
            <w:pPr>
              <w:pStyle w:val="PLATabelatekstwyliczeni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7.Problemy u progu niepodległości.</w:t>
            </w:r>
          </w:p>
          <w:p w:rsidR="005300B4" w:rsidRPr="0072649C" w:rsidRDefault="005300B4" w:rsidP="005300B4">
            <w:pPr>
              <w:pStyle w:val="PLATabelatekstwyliczeni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8.Sprawa polska na konferencji paryskiej.</w:t>
            </w:r>
          </w:p>
          <w:p w:rsidR="005300B4" w:rsidRPr="0072649C" w:rsidRDefault="005300B4" w:rsidP="005300B4">
            <w:pPr>
              <w:pStyle w:val="PLATabelatekstwyliczeni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9.Kształtowanie się wojska polskiego.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300B4" w:rsidRPr="0072649C" w:rsidRDefault="005300B4" w:rsidP="005300B4">
            <w:pPr>
              <w:shd w:val="clear" w:color="auto" w:fill="FFFFFF"/>
              <w:ind w:left="252" w:hanging="252"/>
            </w:pPr>
            <w:r w:rsidRPr="0072649C">
              <w:lastRenderedPageBreak/>
              <w:t>– podaje, kiedy Polska odzyskała niepodległość</w:t>
            </w:r>
          </w:p>
          <w:p w:rsidR="005300B4" w:rsidRPr="0072649C" w:rsidRDefault="005300B4" w:rsidP="005300B4">
            <w:pPr>
              <w:shd w:val="clear" w:color="auto" w:fill="FFFFFF"/>
              <w:ind w:left="252" w:hanging="252"/>
            </w:pPr>
            <w:r w:rsidRPr="0072649C">
              <w:t>– podaje, kto został naczelnikiem państwa polskiego w 1918 r.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300B4" w:rsidRPr="0072649C" w:rsidRDefault="005300B4" w:rsidP="005300B4">
            <w:pPr>
              <w:shd w:val="clear" w:color="auto" w:fill="FFFFFF"/>
              <w:ind w:left="252" w:hanging="252"/>
            </w:pPr>
            <w:r w:rsidRPr="0072649C">
              <w:t>– przedstawia sytuację w państwach zaborczych w chwili zakończenia I wojny światowej</w:t>
            </w:r>
          </w:p>
          <w:p w:rsidR="005300B4" w:rsidRPr="0072649C" w:rsidRDefault="005300B4" w:rsidP="005300B4">
            <w:pPr>
              <w:shd w:val="clear" w:color="auto" w:fill="FFFFFF"/>
              <w:ind w:left="252" w:hanging="252"/>
            </w:pPr>
            <w:r w:rsidRPr="0072649C">
              <w:t>– wymienia miejsca, w których kształtowały się ośrodki władz niepodległej Polski</w:t>
            </w:r>
          </w:p>
          <w:p w:rsidR="005300B4" w:rsidRPr="0072649C" w:rsidRDefault="005300B4" w:rsidP="005300B4">
            <w:pPr>
              <w:shd w:val="clear" w:color="auto" w:fill="FFFFFF"/>
              <w:ind w:left="252" w:hanging="252"/>
            </w:pPr>
            <w:r w:rsidRPr="0072649C">
              <w:lastRenderedPageBreak/>
              <w:t>– wyjaśnia, dlaczego 11 listopada uważamy za dzień odzyskania niepodległości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300B4" w:rsidRPr="0072649C" w:rsidRDefault="005300B4" w:rsidP="005300B4">
            <w:pPr>
              <w:shd w:val="clear" w:color="auto" w:fill="FFFFFF"/>
              <w:ind w:left="252" w:hanging="252"/>
            </w:pPr>
            <w:r w:rsidRPr="0072649C">
              <w:lastRenderedPageBreak/>
              <w:t xml:space="preserve">– charakteryzuje  postacie: Wincentego Witosa, Józefa Hallera, Ignacego Daszyńskiego, Ignacego Paderewskiego, Romana Dmowskiego i omawia ich wpływ na kształtowanie się </w:t>
            </w:r>
            <w:r w:rsidRPr="0072649C">
              <w:lastRenderedPageBreak/>
              <w:t>ośrodków polskich władz w 1918 r.</w:t>
            </w:r>
          </w:p>
          <w:p w:rsidR="005300B4" w:rsidRPr="0072649C" w:rsidRDefault="005300B4" w:rsidP="005300B4">
            <w:pPr>
              <w:shd w:val="clear" w:color="auto" w:fill="FFFFFF"/>
              <w:ind w:left="252" w:hanging="252"/>
            </w:pPr>
            <w:r w:rsidRPr="0072649C">
              <w:t>- przedstawia postanowienia konferencji paryskiej odnośnie ziem polskich.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300B4" w:rsidRPr="0072649C" w:rsidRDefault="005300B4" w:rsidP="005300B4">
            <w:pPr>
              <w:shd w:val="clear" w:color="auto" w:fill="FFFFFF"/>
              <w:ind w:left="252" w:hanging="252"/>
            </w:pPr>
            <w:r w:rsidRPr="0072649C">
              <w:lastRenderedPageBreak/>
              <w:t>– omawia wpływ sytuacji międzynarodowej na możliwości odzyskania niepodległości przez Polskę</w:t>
            </w:r>
          </w:p>
          <w:p w:rsidR="005300B4" w:rsidRPr="0072649C" w:rsidRDefault="005300B4" w:rsidP="005300B4">
            <w:pPr>
              <w:pStyle w:val="PLATabelatekstwyliczeni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przedstawia bezpośrednie i pośrednie przyczyny wybuchu I wojny </w:t>
            </w:r>
            <w:r w:rsidRPr="00726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światowej;</w:t>
            </w:r>
          </w:p>
          <w:p w:rsidR="005300B4" w:rsidRPr="0072649C" w:rsidRDefault="005300B4" w:rsidP="005300B4">
            <w:pPr>
              <w:shd w:val="clear" w:color="auto" w:fill="FFFFFF"/>
              <w:ind w:left="252" w:hanging="252"/>
            </w:pPr>
            <w:r w:rsidRPr="0072649C">
              <w:t>–</w:t>
            </w:r>
            <w:r w:rsidRPr="0072649C">
              <w:tab/>
              <w:t>charakteryzuje zmiany polityczne, które zaszły w Rosji w wyniku rewolucji lutowej i przewrotu bolszewickiego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0B4" w:rsidRPr="0072649C" w:rsidRDefault="005300B4" w:rsidP="005300B4">
            <w:pPr>
              <w:ind w:left="224" w:hanging="224"/>
              <w:rPr>
                <w:bCs/>
                <w:spacing w:val="-6"/>
              </w:rPr>
            </w:pPr>
            <w:r w:rsidRPr="0072649C">
              <w:rPr>
                <w:bCs/>
                <w:spacing w:val="-6"/>
              </w:rPr>
              <w:lastRenderedPageBreak/>
              <w:t>XXVI-3.</w:t>
            </w:r>
          </w:p>
        </w:tc>
      </w:tr>
      <w:tr w:rsidR="005300B4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300B4" w:rsidRPr="0072649C" w:rsidRDefault="00EF67D5" w:rsidP="005300B4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300B4" w:rsidRPr="0072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0B4"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Lekcja powtórzeniowa. </w:t>
            </w:r>
            <w:r w:rsidR="00486B91" w:rsidRPr="0072649C"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  <w:t>Ś</w:t>
            </w:r>
            <w:r w:rsidR="005300B4" w:rsidRPr="0072649C">
              <w:rPr>
                <w:rFonts w:ascii="Times New Roman" w:hAnsi="Times New Roman" w:cs="Times New Roman"/>
                <w:sz w:val="24"/>
                <w:szCs w:val="24"/>
              </w:rPr>
              <w:t>wiat i Polska na prz</w:t>
            </w:r>
            <w:r w:rsidR="005300B4" w:rsidRPr="007264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300B4" w:rsidRPr="0072649C">
              <w:rPr>
                <w:rFonts w:ascii="Times New Roman" w:hAnsi="Times New Roman" w:cs="Times New Roman"/>
                <w:sz w:val="24"/>
                <w:szCs w:val="24"/>
              </w:rPr>
              <w:t>łomie XIX i XX wieku</w:t>
            </w:r>
          </w:p>
          <w:p w:rsidR="005300B4" w:rsidRPr="0072649C" w:rsidRDefault="005300B4" w:rsidP="005300B4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300B4" w:rsidRPr="0072649C" w:rsidRDefault="00F26968" w:rsidP="00486B91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t xml:space="preserve">Patrz </w:t>
            </w:r>
            <w:r w:rsidR="001052F9">
              <w:t>wymagania do tematów 26-37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300B4" w:rsidRPr="0072649C" w:rsidRDefault="00F26968" w:rsidP="005300B4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t xml:space="preserve">Patrz </w:t>
            </w:r>
            <w:r w:rsidR="001052F9">
              <w:t>wymagania do tematów 26-37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300B4" w:rsidRPr="0072649C" w:rsidRDefault="00F26968" w:rsidP="005300B4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t xml:space="preserve">Patrz </w:t>
            </w:r>
            <w:r w:rsidR="001052F9">
              <w:t>wymagania do tematów 26-37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300B4" w:rsidRPr="0072649C" w:rsidRDefault="00F26968" w:rsidP="005300B4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t xml:space="preserve">Patrz </w:t>
            </w:r>
            <w:r w:rsidR="001052F9">
              <w:t>wymagania do tematów 26-37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0B4" w:rsidRPr="0072649C" w:rsidRDefault="005300B4" w:rsidP="005300B4">
            <w:pPr>
              <w:ind w:left="224" w:hanging="224"/>
              <w:rPr>
                <w:bCs/>
                <w:color w:val="FF0000"/>
                <w:spacing w:val="-6"/>
              </w:rPr>
            </w:pPr>
          </w:p>
        </w:tc>
      </w:tr>
      <w:tr w:rsidR="005300B4" w:rsidRPr="0072649C" w:rsidTr="00327FB4">
        <w:trPr>
          <w:cantSplit/>
        </w:trPr>
        <w:tc>
          <w:tcPr>
            <w:tcW w:w="1584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0B4" w:rsidRPr="0072649C" w:rsidRDefault="00F26968" w:rsidP="000D3ADB">
            <w:pPr>
              <w:tabs>
                <w:tab w:val="left" w:pos="5203"/>
              </w:tabs>
              <w:rPr>
                <w:color w:val="FF0000"/>
              </w:rPr>
            </w:pPr>
            <w:r w:rsidRPr="0072649C">
              <w:rPr>
                <w:color w:val="FF0000"/>
              </w:rPr>
              <w:tab/>
            </w:r>
          </w:p>
        </w:tc>
      </w:tr>
      <w:tr w:rsidR="005300B4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300B4" w:rsidRPr="0072649C" w:rsidRDefault="00EF67D5" w:rsidP="000D3ADB">
            <w:pPr>
              <w:shd w:val="clear" w:color="auto" w:fill="FFFFFF"/>
              <w:tabs>
                <w:tab w:val="left" w:pos="4564"/>
              </w:tabs>
              <w:spacing w:line="259" w:lineRule="exact"/>
              <w:ind w:right="19"/>
              <w:rPr>
                <w:b/>
                <w:bCs/>
                <w:color w:val="FF0000"/>
              </w:rPr>
            </w:pPr>
            <w:r w:rsidRPr="0072649C">
              <w:rPr>
                <w:b/>
                <w:bCs/>
              </w:rPr>
              <w:t>39</w:t>
            </w:r>
            <w:r w:rsidR="000D3ADB" w:rsidRPr="0072649C">
              <w:rPr>
                <w:b/>
                <w:bCs/>
              </w:rPr>
              <w:t>. Pisemny sprawdzian wiadomości- Świat i Polska na przełomie XIX i XX wieku.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300B4" w:rsidRPr="0072649C" w:rsidRDefault="005300B4" w:rsidP="000D3ADB">
            <w:pPr>
              <w:shd w:val="clear" w:color="auto" w:fill="FFFFFF"/>
              <w:ind w:left="252" w:hanging="252"/>
              <w:rPr>
                <w:color w:val="FF000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300B4" w:rsidRPr="0072649C" w:rsidRDefault="005300B4" w:rsidP="005300B4">
            <w:pPr>
              <w:shd w:val="clear" w:color="auto" w:fill="FFFFFF"/>
              <w:ind w:left="252" w:hanging="252"/>
              <w:rPr>
                <w:color w:val="FF000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300B4" w:rsidRPr="0072649C" w:rsidRDefault="005300B4" w:rsidP="005300B4">
            <w:pPr>
              <w:shd w:val="clear" w:color="auto" w:fill="FFFFFF"/>
              <w:ind w:left="252" w:hanging="252"/>
              <w:rPr>
                <w:color w:val="FF0000"/>
              </w:rPr>
            </w:pPr>
            <w:r w:rsidRPr="0072649C">
              <w:rPr>
                <w:color w:val="FF0000"/>
              </w:rPr>
              <w:t xml:space="preserve"> 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300B4" w:rsidRPr="0072649C" w:rsidRDefault="005300B4" w:rsidP="005300B4">
            <w:pPr>
              <w:shd w:val="clear" w:color="auto" w:fill="FFFFFF"/>
              <w:ind w:left="252" w:hanging="252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0B4" w:rsidRPr="0072649C" w:rsidRDefault="005300B4" w:rsidP="005300B4">
            <w:pPr>
              <w:ind w:left="224" w:hanging="224"/>
              <w:rPr>
                <w:bCs/>
                <w:color w:val="FF0000"/>
                <w:spacing w:val="-6"/>
              </w:rPr>
            </w:pPr>
          </w:p>
        </w:tc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40. Konferencja pokojowa w Paryżu</w:t>
            </w:r>
          </w:p>
          <w:p w:rsidR="00B12D20" w:rsidRPr="0072649C" w:rsidRDefault="00B12D20" w:rsidP="00B12D20">
            <w:pPr>
              <w:pStyle w:val="RMtabelaIkolumnazagadni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Konferencja pokojowa w Paryżu.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Postanowienia traktatu wersalskiego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Liga Narodów i jej działalność.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Mały traktat wersalski.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3A40CE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podaje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gdzie odbyła się konferencja pokojowa;</w:t>
            </w:r>
          </w:p>
          <w:p w:rsidR="00B12D20" w:rsidRPr="0072649C" w:rsidRDefault="003A40CE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podaje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, przynajmniej jedno 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postanowienie traktatu wersalskiego;</w:t>
            </w:r>
          </w:p>
          <w:p w:rsidR="00B12D20" w:rsidRPr="0072649C" w:rsidRDefault="003A40CE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przedstawia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czym zajmowała się Liga Narodów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założycieli i państwa członkowskie Ligi Narodów;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wymienia postanowienia traktatu wersalskiego wobec Niemiec;</w:t>
            </w:r>
          </w:p>
          <w:p w:rsidR="00B12D20" w:rsidRPr="0072649C" w:rsidRDefault="003A40CE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wylicza 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państwa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które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brały udział w konferencji pokojowej;</w:t>
            </w:r>
          </w:p>
          <w:p w:rsidR="00B12D20" w:rsidRPr="0072649C" w:rsidRDefault="003A40CE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wyjaśnia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pojęcie mały traktat wersalski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wymienia wszystkie postanowienia traktatu wersalskiego;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na mapie państwa powstałe po zakończeniu I wojny światowej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dostrzega i omawia różne cele państw biorących udział w konferencji 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pokojowej;</w:t>
            </w:r>
          </w:p>
          <w:p w:rsidR="00B12D20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skutki podpisania i niepodpisania małego traktatu wersalskiego</w:t>
            </w:r>
          </w:p>
          <w:p w:rsidR="003A40CE" w:rsidRPr="0072649C" w:rsidRDefault="003A40CE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przedstawia długofalowe skutki postanowień traktatu wersalskiego.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XXVII–2.</w:t>
            </w:r>
          </w:p>
          <w:p w:rsidR="00B12D20" w:rsidRPr="0072649C" w:rsidRDefault="00B12D20" w:rsidP="00B12D20">
            <w:pPr>
              <w:pStyle w:val="PLATabelatekstwyliczeni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41. Skutki cywilizacyjne i kulturowe wielkiej wojny</w:t>
            </w:r>
          </w:p>
          <w:p w:rsidR="00B12D20" w:rsidRPr="0072649C" w:rsidRDefault="00B12D20" w:rsidP="00B12D20">
            <w:pPr>
              <w:pStyle w:val="RMtabelaIkolumnazagadni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Społeczne skutki I wojny światowej.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Kryzysy gospodarcze.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Sztuka powojenna.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Kultura masowa.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wymienia przykłady ilustrujące wpływ wojny na życie codzienne ludzi po jej zakończeniu;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kino, telewizję i radio, jako narzędzia kultury masowej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omawia sytuację Francji, Anglii i USA po zakończeniu wojny;</w:t>
            </w:r>
          </w:p>
          <w:p w:rsidR="00B12D20" w:rsidRPr="0072649C" w:rsidRDefault="00402E29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wyjaśnia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pojęcia: katastrofizm, hiperinflacja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omawia wpływ wielkiego kryzysu na życie codzienne, wskazuje działania podjęte przez rządy, aby je minimalizować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przyczyny i skutki wielkich kryzysów gospodarczych, dostrzega ich powiązanie z polityką wewnętrzną państwa</w:t>
            </w:r>
          </w:p>
          <w:p w:rsidR="00402E29" w:rsidRPr="0072649C" w:rsidRDefault="00402E29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wpływ wielkiej wojny na powstanie nowych kierunków w sztuce i rozwój kultury masowej.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XXVII.1.</w:t>
            </w:r>
          </w:p>
        </w:tc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42.Związek Sowiecki pod władzą Stalina</w:t>
            </w:r>
          </w:p>
          <w:p w:rsidR="00B12D20" w:rsidRPr="0072649C" w:rsidRDefault="00B12D20" w:rsidP="00B12D20">
            <w:pPr>
              <w:pStyle w:val="RMtabelaIkolumnazagadni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Komunizm wojenny i NEP.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Przejęcie władzy przez Stalina.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3.ZSRR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i jego polityka gospodarcza, społeczna.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C1C77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podaje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dwóch przywódców ZSRS;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wymienia, przynajmniej 3 cechy państwa totalitarnego;</w:t>
            </w:r>
          </w:p>
          <w:p w:rsidR="00B12D20" w:rsidRPr="0072649C" w:rsidRDefault="00BC1C77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wyjaśnia skrót ZSRS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C1C77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wyjaśnia pojęcia: kolektywizacja, NEP, socjalizm;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opowiada o traktowaniu obywateli przez władze ZSRS;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wyjaśnia, na czym polegał totalitarny charakter państwa sowieckiego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wyjaśnia, dlaczego przeprowadzano tzw. czystki w armii i władzach ZSRS;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znaczenie łagrów dla rozwoju przemysłu w ZSRS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analizuje wprowadzenie kultu jednostki i jego znaczenie dla utrzymania władzy w ZSRS;</w:t>
            </w:r>
          </w:p>
          <w:p w:rsidR="00B12D20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porównuje państwo demokratyczne z totalitarnym</w:t>
            </w:r>
          </w:p>
          <w:p w:rsidR="00BC1C77" w:rsidRPr="0072649C" w:rsidRDefault="00BC1C77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analizuje wpływ kolektywizacji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industrializacji na życie codzienne w ZSRR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XXVII–3.</w:t>
            </w:r>
          </w:p>
        </w:tc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43. Narodziny faszyzmu we Włoszech</w:t>
            </w:r>
          </w:p>
          <w:p w:rsidR="00B12D20" w:rsidRPr="0072649C" w:rsidRDefault="00B12D20" w:rsidP="00B12D20">
            <w:pPr>
              <w:pStyle w:val="RMtabelaIkolumnazagadni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rzyczyny przejęcia władzy przez B. Mussoliniego.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Sytuacja Włoch po I wojnie światowej.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Włochy po rządami faszystów.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przywódcę faszystowskich Włoch;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wymienia, co najmniej trzy cechy państwa faszystowskiego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D77E32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wyjaśnia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pojęcia: faszyzm, duce, czarne koszule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opisuje życie w faszystowskich Włoszech;</w:t>
            </w:r>
          </w:p>
          <w:p w:rsidR="00B12D20" w:rsidRPr="0072649C" w:rsidRDefault="00D77E32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podaje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datę dojścia faszystów do władzy we Włoszech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podaje przyczyny objęcia władzy przez B. Mussoliniego;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wymienia reformy wprowadzone przez faszystów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omawia znaczenie traktatów laterańskich</w:t>
            </w:r>
          </w:p>
          <w:p w:rsidR="00D77E32" w:rsidRPr="0072649C" w:rsidRDefault="00D77E32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-analizuje rolę propagandy w sukcesie partii faszystowskiej.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XXVII–3.</w:t>
            </w:r>
          </w:p>
        </w:tc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44. Niemcy pod władzą Hitlera</w:t>
            </w:r>
          </w:p>
          <w:p w:rsidR="00B12D20" w:rsidRPr="0072649C" w:rsidRDefault="00B12D20" w:rsidP="00B12D20">
            <w:pPr>
              <w:pStyle w:val="RMtabelaIkolumnazagadni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Republika Weimarska.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Przejęcie władzy przez A. Hitlera.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Budowa państwa totalitarnego.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Żydzi w III Rzeszy.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Gospodarka i zbrojenia.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1A13F4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podaje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kto przejął władzę w Niemczech w 1933 r.;</w:t>
            </w:r>
          </w:p>
          <w:p w:rsidR="00B12D20" w:rsidRPr="0072649C" w:rsidRDefault="001A13F4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podaje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kiedy A. Hitler przejął władzę;</w:t>
            </w:r>
          </w:p>
          <w:p w:rsidR="00B12D20" w:rsidRPr="0072649C" w:rsidRDefault="001A13F4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wyjaśnia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pojęcie III Rzesza;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podaje, przynajmniej 2 przykłady świadczące o tym, że III Rzesza była państwem totalitarnym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1A13F4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wyjaśnia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pojęcia: nazizm, noc kryształowa, </w:t>
            </w:r>
            <w:proofErr w:type="spellStart"/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führer</w:t>
            </w:r>
            <w:proofErr w:type="spellEnd"/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Republika Weimarska, gestapo, ustawy norymberskie, pucz monachijski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przyczyny objęcia władzy przez A. Hitlera;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omawia politykę III Rzeszy wobec Żydów;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omawia politykę gospodarczą III Rzeszy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omawia znaczenie postanowień traktatu wersalskiego wobec Niemiec dla powstania i sukcesu NSDAP;</w:t>
            </w:r>
          </w:p>
          <w:p w:rsidR="00B12D20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przyczyny niechęci nazistów wobec Żydów</w:t>
            </w:r>
          </w:p>
          <w:p w:rsidR="001A13F4" w:rsidRPr="0072649C" w:rsidRDefault="001A13F4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analizuje rolę propagandy w sukcesie Adolfa Hitlera.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XXVII–3.</w:t>
            </w:r>
          </w:p>
        </w:tc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45. Świat u progu wojny</w:t>
            </w:r>
          </w:p>
          <w:p w:rsidR="00B12D20" w:rsidRPr="0072649C" w:rsidRDefault="00B12D20" w:rsidP="00B12D20">
            <w:pPr>
              <w:pStyle w:val="RMtabelaIkolumnazagadni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Funkcjonowanie traktatu 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wersalskiego.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Japonia dąży do dominacji w Azji.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Wojna w Hiszpanii.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Powstanie osi Berlin-Rzym-Tokio.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Ekspansja III Rzeszy.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wymienia sojuszników III Rzeszy;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ziemie zajęte przez III Rzeszę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1052F9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wyjaś</w:t>
            </w:r>
            <w:r w:rsidR="00967C04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pojęcia: państwa osi, układ monachijski, </w:t>
            </w:r>
            <w:proofErr w:type="spellStart"/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Anschluss</w:t>
            </w:r>
            <w:proofErr w:type="spellEnd"/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Austrii;</w:t>
            </w:r>
          </w:p>
          <w:p w:rsidR="00B12D20" w:rsidRPr="0072649C" w:rsidRDefault="00967C04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podaje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, kiedy doszło do 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układu monachijskiego, </w:t>
            </w:r>
            <w:proofErr w:type="spellStart"/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Anschlussu</w:t>
            </w:r>
            <w:proofErr w:type="spellEnd"/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Austrii, powstania osi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omawia ekspansywną politykę Japonii;</w:t>
            </w:r>
          </w:p>
          <w:p w:rsidR="00B12D20" w:rsidRPr="0072649C" w:rsidRDefault="00967C04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przedstawia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postanowienia traktatów w Locarno 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Rapallo;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działania podjęte przez III Rzeszę, łamiące postanowienia traktatu wersalskiego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przyczyny agresywnej polityki Japonii i III Rzeszy;</w:t>
            </w:r>
          </w:p>
          <w:p w:rsidR="00B12D20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omawia politykę 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zachodniej Europy w stosunku do III Rzeszy</w:t>
            </w:r>
          </w:p>
          <w:p w:rsidR="00967C04" w:rsidRDefault="00967C04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-omawia przyczyny polityki państw zachodnich w stosunku do III Rzeszy i jej skutki.</w:t>
            </w:r>
          </w:p>
          <w:p w:rsidR="00967C04" w:rsidRPr="0072649C" w:rsidRDefault="00967C04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-omawia przyczyny i proces kształtowania się sojuszu III Rzesza- Włochy- Japonia.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XXVII–3.</w:t>
            </w:r>
          </w:p>
          <w:p w:rsidR="00B12D20" w:rsidRPr="0072649C" w:rsidRDefault="00B12D20" w:rsidP="00B12D20">
            <w:pPr>
              <w:pStyle w:val="PLATabelatekstwyliczeni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46. Lekcja powtórzeniowa – Europa i świat po I wojnie światowej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1052F9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Patrz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wymagania do tematów 40-45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1052F9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Patrz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wymagania do tematów 40-45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1052F9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Patrz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wymagania do tematów 40-45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1052F9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Patrz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wymagania do tematów 40-45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Style w:val="B"/>
                <w:rFonts w:ascii="Times New Roman" w:hAnsi="Times New Roman" w:cs="Times New Roman"/>
                <w:b/>
                <w:sz w:val="24"/>
                <w:szCs w:val="24"/>
              </w:rPr>
              <w:t>47. Pisemny sprawdzian wiadomości – Europa i świat po I-</w:t>
            </w:r>
            <w:proofErr w:type="spellStart"/>
            <w:r w:rsidRPr="0072649C">
              <w:rPr>
                <w:rStyle w:val="B"/>
                <w:rFonts w:ascii="Times New Roman" w:hAnsi="Times New Roman" w:cs="Times New Roman"/>
                <w:b/>
                <w:sz w:val="24"/>
                <w:szCs w:val="24"/>
              </w:rPr>
              <w:t>szej</w:t>
            </w:r>
            <w:proofErr w:type="spellEnd"/>
            <w:r w:rsidRPr="0072649C">
              <w:rPr>
                <w:rStyle w:val="B"/>
                <w:rFonts w:ascii="Times New Roman" w:hAnsi="Times New Roman" w:cs="Times New Roman"/>
                <w:b/>
                <w:sz w:val="24"/>
                <w:szCs w:val="24"/>
              </w:rPr>
              <w:t xml:space="preserve"> wojnie światowej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48. Walka o granice 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br/>
              <w:t>państwa polskiego</w:t>
            </w:r>
          </w:p>
          <w:p w:rsidR="00B12D20" w:rsidRPr="0072649C" w:rsidRDefault="00B12D20" w:rsidP="00B12D20">
            <w:pPr>
              <w:pStyle w:val="RMtabelaIkolumnazagadni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Polskie programy wschodnie.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Walki o Lwów.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Wojna z bolszewikami 1920 r.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Powstanie wielkopolskie 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powstania śląskie.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Plebiscyty.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na mapie granice II Rzeczypospolitej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wymienia powstania i wojny, które doprowadziły do ostatecznego kształtu granic państwa polskiego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4C5C9B" w:rsidP="00B12D20">
            <w:pPr>
              <w:pStyle w:val="PLATabelatekstwyliczeni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>podaje</w:t>
            </w:r>
            <w:r w:rsidR="00B12D20" w:rsidRPr="007264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kiedy wybuchła wojna polsko-bolszewicka, powstanie wielkopolskie, powstania śląskie, zna ich rezultaty;</w:t>
            </w:r>
          </w:p>
          <w:p w:rsidR="00B12D20" w:rsidRPr="0072649C" w:rsidRDefault="004C5C9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przedstawia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poglądy Dmowskiego i Piłsudskiego w sprawie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polskich granic;</w:t>
            </w:r>
          </w:p>
          <w:p w:rsidR="00B12D20" w:rsidRPr="0072649C" w:rsidRDefault="00F76856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wyjaś</w:t>
            </w:r>
            <w:r w:rsidR="004C5C9B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pojęcia: Orlęta Lwowskie, Bitwa Warszawska, „cud nad Wisłą”, plebiscyt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9F1C94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przedstawia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w jaki sposób Wilno znalazło się w granicach Polski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przedstawia przyczyny i skutki powstań oraz plebiscytów;</w:t>
            </w:r>
          </w:p>
          <w:p w:rsidR="00B12D20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rozumie znaczenie wojny z bolszewikami dla kształtowania się granicy wschodniej</w:t>
            </w:r>
          </w:p>
          <w:p w:rsidR="004C5C9B" w:rsidRDefault="00F76856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-wyjaśnia dlaczego Bitwa Warszawska jest jedną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bitew, które decydowały o losach Europy.</w:t>
            </w:r>
          </w:p>
          <w:p w:rsidR="009F1C94" w:rsidRPr="0072649C" w:rsidRDefault="009F1C94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XXVIII–2.–3.</w:t>
            </w:r>
          </w:p>
        </w:tc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49. Konstytucja 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br/>
              <w:t>marcowa i ustrój II Rzeczpospolitej</w:t>
            </w:r>
          </w:p>
          <w:p w:rsidR="00B12D20" w:rsidRPr="0072649C" w:rsidRDefault="00B12D20" w:rsidP="00B12D20">
            <w:pPr>
              <w:pStyle w:val="RMtabelaIkolumnazagadni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Pierwsze wybory do sejmu.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Konstytucja marcowa.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Pierwszy prezydent.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DF0443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podaje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kiedy uchwalono konstytucję marcową;</w:t>
            </w:r>
          </w:p>
          <w:p w:rsidR="00B12D20" w:rsidRPr="0072649C" w:rsidRDefault="00DF0443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podaje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nazwisko pierwszego prezydenta II RP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wymienia główne założenia konstytucji marcowej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przedstawia trójpodział władzy w konstytucji marcowej;</w:t>
            </w:r>
          </w:p>
          <w:p w:rsidR="00B12D20" w:rsidRPr="0072649C" w:rsidRDefault="00DF0443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przedstawia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jak przebiegały wybory na prezydenta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analizuje konsekwencje istnienia wielu partii i mniejszości narodowych w sejmie;</w:t>
            </w:r>
          </w:p>
          <w:p w:rsidR="00B12D20" w:rsidRDefault="00DF0443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wyjaśnia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przyczyny zamordowania pierwszego prezydenta</w:t>
            </w:r>
          </w:p>
          <w:p w:rsidR="00DF0443" w:rsidRPr="0072649C" w:rsidRDefault="00DF0443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omawia wady i zalety sceny politycznej Polski w 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połowie lat 20. XX wieku.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XXIX–2.</w:t>
            </w:r>
          </w:p>
        </w:tc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50. Rządy autorytarne w Polsce 1926−1939</w:t>
            </w:r>
          </w:p>
          <w:p w:rsidR="00B12D20" w:rsidRPr="0072649C" w:rsidRDefault="00B12D20" w:rsidP="00B12D20">
            <w:pPr>
              <w:pStyle w:val="RMtabelaIkolumnazagadni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Polska przed przewrotem majowym.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Przewrót majowy.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Rządy sanacji.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Konstytucja kwietniowa.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6F6841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podaje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kiedy doszło do przewrotu majowego;</w:t>
            </w:r>
          </w:p>
          <w:p w:rsidR="00B12D20" w:rsidRPr="0072649C" w:rsidRDefault="006F6841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wyjaśnia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pojęcie sanacja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opisuje przewrót majowy i rządy sanacji;</w:t>
            </w:r>
          </w:p>
          <w:p w:rsidR="00B12D20" w:rsidRPr="0072649C" w:rsidRDefault="006F6841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podaje 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co zmieniła konstytucja kwietniowa;</w:t>
            </w:r>
          </w:p>
          <w:p w:rsidR="00B12D20" w:rsidRPr="0072649C" w:rsidRDefault="006F6841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wyjaśnia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dlaczego J. Piłsudski stał się legendą;</w:t>
            </w:r>
          </w:p>
          <w:p w:rsidR="00B12D20" w:rsidRPr="0072649C" w:rsidRDefault="006F6841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charakteryzuje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postać Ignacego Mościckiego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podaje przyczyny przewrotu majowego;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uzasadnia, dlaczego rządy w Polsce po przewrocie majowym nazywano autorytarnymi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analizuje przyczyny polityczne, które doprowadziły do sięgnięcia po władzę przez J. Piłsudskiego i jego obóz</w:t>
            </w:r>
          </w:p>
          <w:p w:rsidR="006F6841" w:rsidRDefault="006F6841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porównuje konstytucję marcową i kwietniową</w:t>
            </w:r>
          </w:p>
          <w:p w:rsidR="006F6841" w:rsidRPr="0072649C" w:rsidRDefault="006F6841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analizuje przyczyny zmian w konstytucji kwietniowej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XXIX–4.</w:t>
            </w:r>
          </w:p>
        </w:tc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51. Społeczeństwo polskie w latach 1918−1939</w:t>
            </w:r>
          </w:p>
          <w:p w:rsidR="00B12D20" w:rsidRPr="0072649C" w:rsidRDefault="00B12D20" w:rsidP="00B12D20">
            <w:pPr>
              <w:pStyle w:val="RMtabelaIkolumnazagadni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Społeczeństwo polskie w liczbach.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Miasto i wieś w II Rzeczypospolitej.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Mniejszości narodowe w II RP i ich relacje z Polakami.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wymienia mniejszości narodowe w Polsce;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opisuje życie codzienne na 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wsi i w mieście w okresie międzywojennym 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na mapie rozmieszczenie mniejszości narodowych;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porównuje życie na wsi z życiem w mieście;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wymienia wyznania II Rzeczypospolitej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omawia stosunki Polaków z mniejszościami narodowymi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omawia politykę państwa wobec mniejszości</w:t>
            </w:r>
          </w:p>
          <w:p w:rsidR="003C306B" w:rsidRPr="0072649C" w:rsidRDefault="003C306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podaje genezę konfliktów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religijnych i narodowościowych w II RP.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XXX–1.</w:t>
            </w:r>
          </w:p>
        </w:tc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52. Przemiany gospodarcze w Polsce</w:t>
            </w:r>
          </w:p>
          <w:p w:rsidR="00B12D20" w:rsidRPr="0072649C" w:rsidRDefault="00B12D20" w:rsidP="00B12D20">
            <w:pPr>
              <w:pStyle w:val="RMtabelaIkolumnazagadni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Gospodarcze skutki rozbiorów.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Budowa Gdyni.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Reformy W. Grabskiego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Wojna celna z Niemcami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Budowa COP.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Wielki kryzys gospodarczy w II RP.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wymienia, przynajmniej 3 dokonania gospodarcze II RP;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wie, jaki port został zbudowany w okresie międzywojennym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zna działania E. Kwiatkowskiego i W. Grabskiego;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rozumie pojęcia: COP, hiperinflacja, wojna celna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działania II RP, których celem było podniesienie gospodarcze kraju;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przejawy Wielkiego Kryzysu w Polsce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dostrzega wpływ Wielkiego Kryzysu na świecie na polską gospodarkę;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przedstawia znaczenie COP, wojny celnej i Gdyni dla funkcjonowania polskiej gospodarki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XXX–2.–3.</w:t>
            </w:r>
          </w:p>
        </w:tc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53. Dorobek kulturalny i naukowy polskiego dwudziestolecia</w:t>
            </w:r>
          </w:p>
          <w:p w:rsidR="00B12D20" w:rsidRPr="0072649C" w:rsidRDefault="00B12D20" w:rsidP="00B12D20">
            <w:pPr>
              <w:pStyle w:val="RMtabelaIkolumnazagadni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Oświata w okresie międzywojennym.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Nauka i technika II RP.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Literatura i sztuka.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Sztuka masowa i sport.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AE0739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wyjaśnia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w jaki sposób walczono z analfabetyzmem;</w:t>
            </w:r>
          </w:p>
          <w:p w:rsidR="00B12D20" w:rsidRPr="0072649C" w:rsidRDefault="00AE0739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wyjaśnia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na czym polegał rozwój kultury masowej w Polsce międzywojennej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wymienia osiągnięcia Polaków na polu literatury, techniki, sportu, filmu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AE0739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podaje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nazwiska najwybitniej szyna twórców dwudziestolecia międzywojennego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wymienia dziedziny, w których Polska przodowała w nauce i technice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Default="00AE0739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omawia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przyczyny rozwoju kultury masowej i jej znaczenie dla młodego państwa polskiego</w:t>
            </w:r>
          </w:p>
          <w:p w:rsidR="00AE0739" w:rsidRDefault="00AE0739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39" w:rsidRPr="0072649C" w:rsidRDefault="00AE0739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analizuje dokonania Polaków na polu nauki i techniki oraz ich znaczenie dla gospodarki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obronności kraju.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XXX–4.</w:t>
            </w:r>
          </w:p>
        </w:tc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54. Polska polityka zagr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niczna w latach 1918−1939</w:t>
            </w:r>
          </w:p>
          <w:p w:rsidR="00B12D20" w:rsidRPr="0072649C" w:rsidRDefault="00B12D20" w:rsidP="00B12D20">
            <w:pPr>
              <w:pStyle w:val="RMtabelaIkolumnazagadni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Polska polityka zagraniczna w pierwszych latach po odzyskaniu niepodległości.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Sukcesy i porażki polskiej polityki zagranicznej dwudziestolecia międzywojennego.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Polityka zagraniczna  marszałka J. Piłsudskiego.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Stosunki Polski z Niemcami i ZSRS.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Koncepcja Międzymorza.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W przededniu wojny – zajęcie Zaolzia.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Żądania III Rzeszy wobec Polski i pakt Ribbentrop-Mołotow.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wymienia wrogów Polski;</w:t>
            </w:r>
          </w:p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kraje, które były sojusznikami Polski;</w:t>
            </w:r>
          </w:p>
          <w:p w:rsidR="00B12D20" w:rsidRPr="0072649C" w:rsidRDefault="001224B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podaje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kiedy i jakie żądania wysunęła III Rzesza w stosunku do Polski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1224B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przedstawia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 koncepcję polityki zagranicznej J. Piłsudskiego;</w:t>
            </w:r>
          </w:p>
          <w:p w:rsidR="00B12D20" w:rsidRPr="0072649C" w:rsidRDefault="001224B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podaje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kiedy i z kim Polska podpisała traktaty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wskazuje okoliczności podpisywania traktatów przez Polskę w okresie międzywojennym;</w:t>
            </w:r>
          </w:p>
          <w:p w:rsidR="00B12D20" w:rsidRPr="0072649C" w:rsidRDefault="001224B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przedstawia 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w jakich okolicznościach Polska zajęła Zaolzie;</w:t>
            </w:r>
          </w:p>
          <w:p w:rsidR="00B12D20" w:rsidRPr="0072649C" w:rsidRDefault="001224B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podaje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, co zawierał traktat Ribbentrop-Mołotow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ab/>
              <w:t>omawia polską politykę wobec III Rzeszy i ZSRS, dostrzega jej międzynarodowy kontekst</w:t>
            </w:r>
          </w:p>
          <w:p w:rsidR="001224B0" w:rsidRDefault="001224B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ocenia polską politykę zagraniczną wobec Czechosłowacji i Litwy, wskazuje jej konsekwencje.</w:t>
            </w:r>
          </w:p>
          <w:p w:rsidR="001224B0" w:rsidRPr="0072649C" w:rsidRDefault="001224B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-ocenia koncepcję polityki zagranicznej Józefa Piłsudskiego.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XXIX–5.</w:t>
            </w:r>
          </w:p>
          <w:p w:rsidR="00B12D20" w:rsidRPr="0072649C" w:rsidRDefault="00B12D20" w:rsidP="00B12D20">
            <w:pPr>
              <w:pStyle w:val="PLATabelatekstwyliczeni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XXXI–5.</w:t>
            </w:r>
          </w:p>
        </w:tc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>55. Lekcja powtórzeniowa – Polska w dwudziestoleciu międzywojennym</w:t>
            </w:r>
          </w:p>
          <w:p w:rsidR="00B12D20" w:rsidRPr="0072649C" w:rsidRDefault="00B12D20" w:rsidP="00B12D20">
            <w:pPr>
              <w:pStyle w:val="RMtabelaIkolumnazagadni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Zagadnienia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Kształtowanie się granic II RP.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Od konstytucji marcowej do kwietniowej 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br/>
              <w:t>– przemiany ustrojowe.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Osiągnięcia Polski w okresie międzywojennym.</w:t>
            </w:r>
          </w:p>
          <w:p w:rsidR="00B12D20" w:rsidRPr="0072649C" w:rsidRDefault="006E1A0B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2D20" w:rsidRPr="0072649C">
              <w:rPr>
                <w:rFonts w:ascii="Times New Roman" w:hAnsi="Times New Roman" w:cs="Times New Roman"/>
                <w:sz w:val="24"/>
                <w:szCs w:val="24"/>
              </w:rPr>
              <w:t>Polska polityka zagraniczna.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E56196" w:rsidP="001224B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Patrz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wymagania do tematów 48-54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E56196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Patrz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wymagania do tematów 48-54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E56196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Patrz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wymagania do tematów 48-54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E56196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C">
              <w:rPr>
                <w:rFonts w:ascii="Times New Roman" w:hAnsi="Times New Roman" w:cs="Times New Roman"/>
                <w:sz w:val="24"/>
                <w:szCs w:val="24"/>
              </w:rPr>
              <w:t xml:space="preserve">Patrz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wymagania do tematów 48-54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bookmarkStart w:id="0" w:name="_GoBack"/>
        <w:bookmarkEnd w:id="0"/>
      </w:tr>
      <w:tr w:rsidR="00B12D20" w:rsidRPr="0072649C" w:rsidTr="00327FB4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Default="0072649C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Pisemny sprawdzian wiadomości-Polska w dwudziestoleciu międzywojennym.</w:t>
            </w:r>
          </w:p>
          <w:p w:rsidR="0072649C" w:rsidRDefault="0072649C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57-58. Przypomnienie i utrwalenie wiadomości-I połowa XIX wieku.</w:t>
            </w:r>
          </w:p>
          <w:p w:rsidR="0072649C" w:rsidRDefault="0072649C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 Przypomnienie i utrwalenie wiadomości- II połowa XIX wieku.</w:t>
            </w:r>
          </w:p>
          <w:p w:rsidR="0072649C" w:rsidRDefault="0072649C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61-62.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Przypomnienie i utrwalenie wiadomości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Polska i świat na przełomie XIX i XX wieku.</w:t>
            </w:r>
          </w:p>
          <w:p w:rsidR="0072649C" w:rsidRPr="0072649C" w:rsidRDefault="0072649C" w:rsidP="00B12D20">
            <w:pPr>
              <w:pStyle w:val="RMtabelaIkolumnatytulliczbainnewciec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63-64.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Przypomnienie i utrwalenie wiadomości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Polska i świat w 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połowie XX wieku.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PLATabelatekstwyliczeni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B12D20" w:rsidRPr="0072649C" w:rsidRDefault="00B12D20" w:rsidP="00B12D2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D20" w:rsidRPr="0072649C" w:rsidRDefault="00B12D20" w:rsidP="00B12D2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773E1" w:rsidRPr="0072649C" w:rsidRDefault="00F773E1">
      <w:pPr>
        <w:rPr>
          <w:color w:val="FF0000"/>
        </w:rPr>
      </w:pPr>
    </w:p>
    <w:sectPr w:rsidR="00F773E1" w:rsidRPr="0072649C" w:rsidSect="007A5A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84" w:rsidRDefault="00210084" w:rsidP="007A5A9D">
      <w:r>
        <w:separator/>
      </w:r>
    </w:p>
  </w:endnote>
  <w:endnote w:type="continuationSeparator" w:id="0">
    <w:p w:rsidR="00210084" w:rsidRDefault="00210084" w:rsidP="007A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84" w:rsidRDefault="00210084" w:rsidP="007A5A9D">
      <w:r>
        <w:separator/>
      </w:r>
    </w:p>
  </w:footnote>
  <w:footnote w:type="continuationSeparator" w:id="0">
    <w:p w:rsidR="00210084" w:rsidRDefault="00210084" w:rsidP="007A5A9D">
      <w:r>
        <w:continuationSeparator/>
      </w:r>
    </w:p>
  </w:footnote>
  <w:footnote w:id="1">
    <w:p w:rsidR="00B4508F" w:rsidRDefault="00B4508F" w:rsidP="007A5A9D">
      <w:pPr>
        <w:pStyle w:val="Tekstprzypisudolnego"/>
        <w:ind w:left="-1080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D45"/>
    <w:multiLevelType w:val="hybridMultilevel"/>
    <w:tmpl w:val="6EFE8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48C"/>
    <w:multiLevelType w:val="hybridMultilevel"/>
    <w:tmpl w:val="FC6A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748"/>
    <w:multiLevelType w:val="hybridMultilevel"/>
    <w:tmpl w:val="FE20C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1438"/>
    <w:multiLevelType w:val="hybridMultilevel"/>
    <w:tmpl w:val="BFFA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1447"/>
    <w:multiLevelType w:val="hybridMultilevel"/>
    <w:tmpl w:val="FE20C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3D41"/>
    <w:multiLevelType w:val="hybridMultilevel"/>
    <w:tmpl w:val="FE20C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41E03"/>
    <w:multiLevelType w:val="hybridMultilevel"/>
    <w:tmpl w:val="1EFE62CE"/>
    <w:lvl w:ilvl="0" w:tplc="D44622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A4E95"/>
    <w:multiLevelType w:val="hybridMultilevel"/>
    <w:tmpl w:val="4A10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0C6B"/>
    <w:multiLevelType w:val="hybridMultilevel"/>
    <w:tmpl w:val="FC6A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B4E43"/>
    <w:multiLevelType w:val="hybridMultilevel"/>
    <w:tmpl w:val="04E40332"/>
    <w:lvl w:ilvl="0" w:tplc="43CE8E0C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D66F2"/>
    <w:multiLevelType w:val="hybridMultilevel"/>
    <w:tmpl w:val="7E389436"/>
    <w:lvl w:ilvl="0" w:tplc="D44622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7942"/>
    <w:multiLevelType w:val="hybridMultilevel"/>
    <w:tmpl w:val="FE20C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E1F90"/>
    <w:multiLevelType w:val="hybridMultilevel"/>
    <w:tmpl w:val="A35C994A"/>
    <w:lvl w:ilvl="0" w:tplc="88B8894C">
      <w:start w:val="4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94381"/>
    <w:multiLevelType w:val="hybridMultilevel"/>
    <w:tmpl w:val="C14AE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D1BAF"/>
    <w:multiLevelType w:val="hybridMultilevel"/>
    <w:tmpl w:val="1EFE62CE"/>
    <w:lvl w:ilvl="0" w:tplc="D44622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1C0"/>
    <w:multiLevelType w:val="hybridMultilevel"/>
    <w:tmpl w:val="FE20C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91602"/>
    <w:multiLevelType w:val="hybridMultilevel"/>
    <w:tmpl w:val="FE20C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E2C0C"/>
    <w:multiLevelType w:val="hybridMultilevel"/>
    <w:tmpl w:val="FE20C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F7A01"/>
    <w:multiLevelType w:val="hybridMultilevel"/>
    <w:tmpl w:val="6CDE1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15"/>
  </w:num>
  <w:num w:numId="11">
    <w:abstractNumId w:val="17"/>
  </w:num>
  <w:num w:numId="12">
    <w:abstractNumId w:val="5"/>
  </w:num>
  <w:num w:numId="13">
    <w:abstractNumId w:val="16"/>
  </w:num>
  <w:num w:numId="14">
    <w:abstractNumId w:val="6"/>
  </w:num>
  <w:num w:numId="15">
    <w:abstractNumId w:val="0"/>
  </w:num>
  <w:num w:numId="16">
    <w:abstractNumId w:val="14"/>
  </w:num>
  <w:num w:numId="17">
    <w:abstractNumId w:val="13"/>
  </w:num>
  <w:num w:numId="18">
    <w:abstractNumId w:val="3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D"/>
    <w:rsid w:val="0008114A"/>
    <w:rsid w:val="00085418"/>
    <w:rsid w:val="000965A4"/>
    <w:rsid w:val="000A1544"/>
    <w:rsid w:val="000B7E63"/>
    <w:rsid w:val="000D3ADB"/>
    <w:rsid w:val="000E3CEE"/>
    <w:rsid w:val="001052F9"/>
    <w:rsid w:val="001224B0"/>
    <w:rsid w:val="00122616"/>
    <w:rsid w:val="00133A05"/>
    <w:rsid w:val="0018764F"/>
    <w:rsid w:val="001A13F4"/>
    <w:rsid w:val="001F44D9"/>
    <w:rsid w:val="00210084"/>
    <w:rsid w:val="002A05B0"/>
    <w:rsid w:val="002E7870"/>
    <w:rsid w:val="00327FB4"/>
    <w:rsid w:val="0037237A"/>
    <w:rsid w:val="0037775A"/>
    <w:rsid w:val="003A40CE"/>
    <w:rsid w:val="003B6330"/>
    <w:rsid w:val="003C306B"/>
    <w:rsid w:val="00402E29"/>
    <w:rsid w:val="00467393"/>
    <w:rsid w:val="00486502"/>
    <w:rsid w:val="00486B91"/>
    <w:rsid w:val="004C5C9B"/>
    <w:rsid w:val="004D118A"/>
    <w:rsid w:val="0052642F"/>
    <w:rsid w:val="005300B4"/>
    <w:rsid w:val="00597572"/>
    <w:rsid w:val="005D61E7"/>
    <w:rsid w:val="0064093D"/>
    <w:rsid w:val="006D1299"/>
    <w:rsid w:val="006E1A0B"/>
    <w:rsid w:val="006F6841"/>
    <w:rsid w:val="006F6A8A"/>
    <w:rsid w:val="0070163E"/>
    <w:rsid w:val="00704967"/>
    <w:rsid w:val="0072649C"/>
    <w:rsid w:val="00730E16"/>
    <w:rsid w:val="00731A40"/>
    <w:rsid w:val="00737DD2"/>
    <w:rsid w:val="00761D08"/>
    <w:rsid w:val="00787276"/>
    <w:rsid w:val="007A5A9D"/>
    <w:rsid w:val="00831410"/>
    <w:rsid w:val="0085059D"/>
    <w:rsid w:val="00866702"/>
    <w:rsid w:val="0088012C"/>
    <w:rsid w:val="00967C04"/>
    <w:rsid w:val="00984C92"/>
    <w:rsid w:val="009A15DE"/>
    <w:rsid w:val="009E19D1"/>
    <w:rsid w:val="009F1C94"/>
    <w:rsid w:val="00A2578F"/>
    <w:rsid w:val="00A74553"/>
    <w:rsid w:val="00AD68AE"/>
    <w:rsid w:val="00AE0739"/>
    <w:rsid w:val="00B03E94"/>
    <w:rsid w:val="00B12D20"/>
    <w:rsid w:val="00B4508F"/>
    <w:rsid w:val="00B82E82"/>
    <w:rsid w:val="00BC1C77"/>
    <w:rsid w:val="00BC269D"/>
    <w:rsid w:val="00C002DB"/>
    <w:rsid w:val="00C03F05"/>
    <w:rsid w:val="00C06BD5"/>
    <w:rsid w:val="00C24595"/>
    <w:rsid w:val="00C44F33"/>
    <w:rsid w:val="00C56DEE"/>
    <w:rsid w:val="00C63F92"/>
    <w:rsid w:val="00CE53A8"/>
    <w:rsid w:val="00CF4965"/>
    <w:rsid w:val="00D27A6A"/>
    <w:rsid w:val="00D5249C"/>
    <w:rsid w:val="00D54A21"/>
    <w:rsid w:val="00D77E32"/>
    <w:rsid w:val="00D81A0E"/>
    <w:rsid w:val="00DD0009"/>
    <w:rsid w:val="00DF0443"/>
    <w:rsid w:val="00E344E3"/>
    <w:rsid w:val="00E56196"/>
    <w:rsid w:val="00E714EC"/>
    <w:rsid w:val="00EF67D5"/>
    <w:rsid w:val="00F26968"/>
    <w:rsid w:val="00F33169"/>
    <w:rsid w:val="00F57EA4"/>
    <w:rsid w:val="00F76856"/>
    <w:rsid w:val="00F773E1"/>
    <w:rsid w:val="00F81B61"/>
    <w:rsid w:val="00F834A5"/>
    <w:rsid w:val="00F94813"/>
    <w:rsid w:val="00FB462F"/>
    <w:rsid w:val="00FC1B73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64D7-5B63-4D1E-BDB0-054EB541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5A9D"/>
    <w:pPr>
      <w:keepNext/>
      <w:shd w:val="clear" w:color="auto" w:fill="FFFFFF"/>
      <w:tabs>
        <w:tab w:val="left" w:pos="4258"/>
      </w:tabs>
      <w:spacing w:line="259" w:lineRule="exact"/>
      <w:ind w:left="252" w:right="19" w:hanging="252"/>
      <w:outlineLvl w:val="0"/>
    </w:pPr>
    <w:rPr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A5A9D"/>
    <w:pPr>
      <w:keepNext/>
      <w:ind w:left="224" w:hanging="224"/>
      <w:jc w:val="center"/>
      <w:outlineLvl w:val="1"/>
    </w:pPr>
    <w:rPr>
      <w:b/>
      <w:caps/>
      <w:spacing w:val="-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5A9D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A9D"/>
    <w:rPr>
      <w:rFonts w:ascii="Times New Roman" w:eastAsia="Times New Roman" w:hAnsi="Times New Roman" w:cs="Times New Roman"/>
      <w:b/>
      <w:caps/>
      <w:spacing w:val="-6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A5A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5A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A5A9D"/>
    <w:rPr>
      <w:vertAlign w:val="superscript"/>
    </w:rPr>
  </w:style>
  <w:style w:type="paragraph" w:styleId="Stopka">
    <w:name w:val="footer"/>
    <w:basedOn w:val="Normalny"/>
    <w:link w:val="StopkaZnak"/>
    <w:rsid w:val="007A5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5A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A5A9D"/>
  </w:style>
  <w:style w:type="paragraph" w:styleId="Tekstblokowy">
    <w:name w:val="Block Text"/>
    <w:basedOn w:val="Normalny"/>
    <w:rsid w:val="007A5A9D"/>
    <w:pPr>
      <w:shd w:val="clear" w:color="auto" w:fill="FFFFFF"/>
      <w:tabs>
        <w:tab w:val="left" w:pos="4258"/>
      </w:tabs>
      <w:spacing w:line="259" w:lineRule="exact"/>
      <w:ind w:left="252" w:right="19" w:hanging="252"/>
    </w:pPr>
    <w:rPr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A9D"/>
    <w:pPr>
      <w:shd w:val="clear" w:color="auto" w:fill="FFFFFF"/>
      <w:ind w:left="252" w:hanging="252"/>
    </w:pPr>
    <w:rPr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5A9D"/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7A5A9D"/>
    <w:pPr>
      <w:shd w:val="clear" w:color="auto" w:fill="FFFFFF"/>
      <w:tabs>
        <w:tab w:val="left" w:pos="4030"/>
      </w:tabs>
      <w:spacing w:line="259" w:lineRule="exact"/>
      <w:ind w:right="19"/>
    </w:pPr>
    <w:rPr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A5A9D"/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7A5A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5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A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MtabelaIkolumnatytulliczbainnewciecie">
    <w:name w:val="RM tabela_I kolumna_tytul + liczba_inne wciecie"/>
    <w:basedOn w:val="Normalny"/>
    <w:uiPriority w:val="99"/>
    <w:rsid w:val="00CF4965"/>
    <w:pPr>
      <w:widowControl w:val="0"/>
      <w:tabs>
        <w:tab w:val="right" w:pos="283"/>
        <w:tab w:val="left" w:pos="397"/>
      </w:tabs>
      <w:autoSpaceDE w:val="0"/>
      <w:autoSpaceDN w:val="0"/>
      <w:adjustRightInd w:val="0"/>
      <w:spacing w:line="255" w:lineRule="atLeast"/>
      <w:ind w:left="227" w:hanging="227"/>
      <w:textAlignment w:val="center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</w:rPr>
  </w:style>
  <w:style w:type="paragraph" w:customStyle="1" w:styleId="RMtabelaIkolumnazagadnienie">
    <w:name w:val="RM tabela_I kolumna zagadnienie"/>
    <w:basedOn w:val="Normalny"/>
    <w:uiPriority w:val="99"/>
    <w:rsid w:val="00CF4965"/>
    <w:pPr>
      <w:widowControl w:val="0"/>
      <w:tabs>
        <w:tab w:val="right" w:pos="283"/>
        <w:tab w:val="left" w:pos="397"/>
      </w:tabs>
      <w:autoSpaceDE w:val="0"/>
      <w:autoSpaceDN w:val="0"/>
      <w:adjustRightInd w:val="0"/>
      <w:spacing w:before="142" w:line="255" w:lineRule="atLeast"/>
      <w:ind w:left="227" w:hanging="227"/>
      <w:textAlignment w:val="center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</w:rPr>
  </w:style>
  <w:style w:type="paragraph" w:customStyle="1" w:styleId="PLATabelatekstwyliczenie">
    <w:name w:val="PLA Tabela tekst wyliczenie"/>
    <w:basedOn w:val="Normalny"/>
    <w:uiPriority w:val="99"/>
    <w:rsid w:val="00CF4965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248" w:lineRule="atLeast"/>
      <w:ind w:left="170" w:hanging="170"/>
      <w:textAlignment w:val="center"/>
    </w:pPr>
    <w:rPr>
      <w:rFonts w:ascii="AgendaPl RegularCondensed" w:eastAsiaTheme="minorEastAsia" w:hAnsi="AgendaPl RegularCondensed" w:cs="AgendaPl RegularCondensed"/>
      <w:color w:val="000000"/>
      <w:sz w:val="20"/>
      <w:szCs w:val="20"/>
    </w:rPr>
  </w:style>
  <w:style w:type="character" w:customStyle="1" w:styleId="B">
    <w:name w:val="B"/>
    <w:uiPriority w:val="99"/>
    <w:rsid w:val="00CF4965"/>
    <w:rPr>
      <w:b/>
    </w:rPr>
  </w:style>
  <w:style w:type="paragraph" w:customStyle="1" w:styleId="NoParagraphStyle">
    <w:name w:val="[No Paragraph Style]"/>
    <w:rsid w:val="00B12D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29</Pages>
  <Words>6367</Words>
  <Characters>38206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zając</dc:creator>
  <cp:keywords/>
  <dc:description/>
  <cp:lastModifiedBy>małgorzata zając</cp:lastModifiedBy>
  <cp:revision>91</cp:revision>
  <dcterms:created xsi:type="dcterms:W3CDTF">2017-07-12T17:01:00Z</dcterms:created>
  <dcterms:modified xsi:type="dcterms:W3CDTF">2017-08-06T16:14:00Z</dcterms:modified>
</cp:coreProperties>
</file>